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5E" w:rsidRPr="004B445A" w:rsidRDefault="005D5A5E" w:rsidP="005D5A5E">
      <w:pPr>
        <w:jc w:val="both"/>
        <w:rPr>
          <w:rFonts w:ascii="Arial" w:hAnsi="Arial" w:cs="Arial"/>
        </w:rPr>
      </w:pPr>
      <w:r w:rsidRPr="004B445A">
        <w:rPr>
          <w:rFonts w:ascii="Arial" w:hAnsi="Arial" w:cs="Arial"/>
        </w:rPr>
        <w:t xml:space="preserve">San Luis de la Paz, Guanajuato., </w:t>
      </w:r>
      <w:r>
        <w:rPr>
          <w:rFonts w:ascii="Arial" w:hAnsi="Arial" w:cs="Arial"/>
        </w:rPr>
        <w:t xml:space="preserve">23 veintitrés de marzo </w:t>
      </w:r>
      <w:r w:rsidRPr="004B445A">
        <w:rPr>
          <w:rFonts w:ascii="Arial" w:hAnsi="Arial" w:cs="Arial"/>
        </w:rPr>
        <w:t>de 2022 dos mil veintidós.-</w:t>
      </w:r>
      <w:r>
        <w:rPr>
          <w:rFonts w:ascii="Arial" w:hAnsi="Arial" w:cs="Arial"/>
        </w:rPr>
        <w:t>--</w:t>
      </w:r>
    </w:p>
    <w:p w:rsidR="005D5A5E" w:rsidRPr="004B445A" w:rsidRDefault="005D5A5E" w:rsidP="005D5A5E">
      <w:pPr>
        <w:jc w:val="both"/>
        <w:rPr>
          <w:rFonts w:ascii="Arial" w:hAnsi="Arial" w:cs="Arial"/>
        </w:rPr>
      </w:pPr>
      <w:r w:rsidRPr="004B445A">
        <w:rPr>
          <w:rFonts w:ascii="Arial" w:hAnsi="Arial" w:cs="Arial"/>
          <w:b/>
        </w:rPr>
        <w:t>VISTOS.-</w:t>
      </w:r>
      <w:r w:rsidRPr="004B445A">
        <w:rPr>
          <w:rFonts w:ascii="Arial" w:hAnsi="Arial" w:cs="Arial"/>
        </w:rPr>
        <w:t xml:space="preserve"> Para resolver los autos de la Demanda de Juicio de Nulidad Expediente Número  01/2022, promovido por el ciudadano</w:t>
      </w:r>
      <w:r>
        <w:rPr>
          <w:rFonts w:ascii="Arial" w:hAnsi="Arial" w:cs="Arial"/>
        </w:rPr>
        <w:t xml:space="preserve"> ***</w:t>
      </w:r>
      <w:r w:rsidRPr="004B445A">
        <w:rPr>
          <w:rFonts w:ascii="Arial" w:hAnsi="Arial" w:cs="Arial"/>
          <w:b/>
        </w:rPr>
        <w:t xml:space="preserve">, </w:t>
      </w:r>
      <w:r w:rsidRPr="004B445A">
        <w:rPr>
          <w:rFonts w:ascii="Arial" w:hAnsi="Arial" w:cs="Arial"/>
        </w:rPr>
        <w:t>ha llegado el momento de resolver lo que en derecho proceda y.</w:t>
      </w:r>
      <w:r>
        <w:rPr>
          <w:rFonts w:ascii="Arial" w:hAnsi="Arial" w:cs="Arial"/>
        </w:rPr>
        <w:t>---------</w:t>
      </w:r>
      <w:r>
        <w:rPr>
          <w:rFonts w:ascii="Arial" w:hAnsi="Arial" w:cs="Arial"/>
        </w:rPr>
        <w:t>---------------------------------------------------------------</w:t>
      </w:r>
    </w:p>
    <w:p w:rsidR="005D5A5E" w:rsidRPr="004B445A" w:rsidRDefault="005D5A5E" w:rsidP="005D5A5E">
      <w:pPr>
        <w:jc w:val="center"/>
        <w:rPr>
          <w:rFonts w:ascii="Arial" w:hAnsi="Arial" w:cs="Arial"/>
          <w:b/>
        </w:rPr>
      </w:pPr>
      <w:r w:rsidRPr="004B445A">
        <w:rPr>
          <w:rFonts w:ascii="Arial" w:hAnsi="Arial" w:cs="Arial"/>
          <w:b/>
        </w:rPr>
        <w:t>R E S U L T A N D O</w:t>
      </w:r>
    </w:p>
    <w:p w:rsidR="005D5A5E" w:rsidRPr="004B445A" w:rsidRDefault="005D5A5E" w:rsidP="005D5A5E">
      <w:pPr>
        <w:jc w:val="both"/>
        <w:rPr>
          <w:rFonts w:ascii="Arial" w:hAnsi="Arial" w:cs="Arial"/>
        </w:rPr>
      </w:pPr>
      <w:r w:rsidRPr="004B445A">
        <w:rPr>
          <w:rFonts w:ascii="Arial" w:hAnsi="Arial" w:cs="Arial"/>
          <w:b/>
        </w:rPr>
        <w:t>PRIMERO.-</w:t>
      </w:r>
      <w:r w:rsidRPr="004B445A">
        <w:rPr>
          <w:rFonts w:ascii="Arial" w:hAnsi="Arial" w:cs="Arial"/>
        </w:rPr>
        <w:t xml:space="preserve"> Con fecha 11 once de enero del año 2022 dos mil veintidós, el ciudadano</w:t>
      </w:r>
      <w:r w:rsidRPr="004B445A">
        <w:rPr>
          <w:rFonts w:ascii="Arial" w:hAnsi="Arial" w:cs="Arial"/>
          <w:b/>
        </w:rPr>
        <w:t xml:space="preserve"> </w:t>
      </w:r>
      <w:r>
        <w:rPr>
          <w:rFonts w:ascii="Arial" w:hAnsi="Arial" w:cs="Arial"/>
          <w:b/>
        </w:rPr>
        <w:t>**</w:t>
      </w:r>
      <w:r w:rsidRPr="004B445A">
        <w:rPr>
          <w:rFonts w:ascii="Arial" w:hAnsi="Arial" w:cs="Arial"/>
          <w:b/>
        </w:rPr>
        <w:t xml:space="preserve">,  </w:t>
      </w:r>
      <w:r w:rsidRPr="004B445A">
        <w:rPr>
          <w:rFonts w:ascii="Arial" w:hAnsi="Arial" w:cs="Arial"/>
        </w:rPr>
        <w:t xml:space="preserve">promovió  Demanda de Juicio de Nulidad en contra del Oficial adscrito a la Dirección de Tránsito y Transporte Municipal de esta ciudad y árbitro calificador,  sobre el acto administrativo  traducido en la boleta de infracción 174557, de fecha 23 veintitrés de noviembre de 2021 dos mil veintiuno, solicitando la nulidad de la misma en  los términos del artículo 255 del Código de Procedimiento y Justicia Administrativa para el Estado y los </w:t>
      </w:r>
      <w:r>
        <w:rPr>
          <w:rFonts w:ascii="Arial" w:hAnsi="Arial" w:cs="Arial"/>
        </w:rPr>
        <w:t>Municipios de Guanajuato.------</w:t>
      </w:r>
      <w:r>
        <w:rPr>
          <w:rFonts w:ascii="Arial" w:hAnsi="Arial" w:cs="Arial"/>
        </w:rPr>
        <w:t>-----------------------</w:t>
      </w:r>
      <w:r w:rsidRPr="004B445A">
        <w:rPr>
          <w:rFonts w:ascii="Arial" w:hAnsi="Arial" w:cs="Arial"/>
        </w:rPr>
        <w:t>---------------------</w:t>
      </w:r>
    </w:p>
    <w:p w:rsidR="005D5A5E" w:rsidRPr="004B445A" w:rsidRDefault="005D5A5E" w:rsidP="005D5A5E">
      <w:pPr>
        <w:jc w:val="both"/>
        <w:rPr>
          <w:rFonts w:ascii="Arial" w:hAnsi="Arial" w:cs="Arial"/>
        </w:rPr>
      </w:pPr>
      <w:r w:rsidRPr="004B445A">
        <w:rPr>
          <w:rFonts w:ascii="Arial" w:hAnsi="Arial" w:cs="Arial"/>
          <w:b/>
        </w:rPr>
        <w:t>SEGUNDO.-</w:t>
      </w:r>
      <w:r w:rsidRPr="004B445A">
        <w:rPr>
          <w:rFonts w:ascii="Arial" w:hAnsi="Arial" w:cs="Arial"/>
        </w:rPr>
        <w:t xml:space="preserve"> Por auto de fecha 12 doce  de enero  del  año que corre,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13 trece de enero de 2022 dos mil veintidós.-------</w:t>
      </w:r>
      <w:r>
        <w:rPr>
          <w:rFonts w:ascii="Arial" w:hAnsi="Arial" w:cs="Arial"/>
        </w:rPr>
        <w:t>-----------------------------------------------------------</w:t>
      </w:r>
      <w:r w:rsidRPr="004B445A">
        <w:rPr>
          <w:rFonts w:ascii="Arial" w:hAnsi="Arial" w:cs="Arial"/>
        </w:rPr>
        <w:t>------------------------</w:t>
      </w:r>
    </w:p>
    <w:p w:rsidR="005D5A5E" w:rsidRPr="004B445A" w:rsidRDefault="005D5A5E" w:rsidP="005D5A5E">
      <w:pPr>
        <w:jc w:val="both"/>
        <w:rPr>
          <w:rFonts w:ascii="Arial" w:hAnsi="Arial" w:cs="Arial"/>
        </w:rPr>
      </w:pPr>
      <w:r w:rsidRPr="004B445A">
        <w:rPr>
          <w:rFonts w:ascii="Arial" w:hAnsi="Arial" w:cs="Arial"/>
          <w:b/>
        </w:rPr>
        <w:t>TERCERO.-</w:t>
      </w:r>
      <w:r w:rsidRPr="004B445A">
        <w:rPr>
          <w:rFonts w:ascii="Arial" w:hAnsi="Arial" w:cs="Arial"/>
        </w:rPr>
        <w:t xml:space="preserve"> Por auto de fecha 31 treinta y uno  de enero  del presente año, se tuvo a la autoridad demandada  </w:t>
      </w:r>
      <w:r>
        <w:rPr>
          <w:rFonts w:ascii="Arial" w:hAnsi="Arial" w:cs="Arial"/>
          <w:b/>
        </w:rPr>
        <w:t xml:space="preserve">por </w:t>
      </w:r>
      <w:r w:rsidRPr="004B445A">
        <w:rPr>
          <w:rFonts w:ascii="Arial" w:hAnsi="Arial" w:cs="Arial"/>
          <w:b/>
        </w:rPr>
        <w:t>dando contestación en tiempo y forma</w:t>
      </w:r>
      <w:r w:rsidRPr="004B445A">
        <w:rPr>
          <w:rFonts w:ascii="Arial" w:hAnsi="Arial" w:cs="Arial"/>
        </w:rPr>
        <w:t xml:space="preserve"> a la demanda interpuesta en su contra, lo anterior de conformidad con el artículo 279  del  Código que rige a la materia.--------------------</w:t>
      </w:r>
      <w:r>
        <w:rPr>
          <w:rFonts w:ascii="Arial" w:hAnsi="Arial" w:cs="Arial"/>
        </w:rPr>
        <w:t>------------</w:t>
      </w:r>
      <w:r w:rsidRPr="004B445A">
        <w:rPr>
          <w:rFonts w:ascii="Arial" w:hAnsi="Arial" w:cs="Arial"/>
        </w:rPr>
        <w:t>-----------------------------------------</w:t>
      </w:r>
    </w:p>
    <w:p w:rsidR="005D5A5E" w:rsidRPr="004B445A" w:rsidRDefault="005D5A5E" w:rsidP="005D5A5E">
      <w:pPr>
        <w:jc w:val="both"/>
        <w:rPr>
          <w:rFonts w:ascii="Arial" w:hAnsi="Arial" w:cs="Arial"/>
        </w:rPr>
      </w:pPr>
      <w:r w:rsidRPr="004B445A">
        <w:rPr>
          <w:rFonts w:ascii="Arial" w:hAnsi="Arial" w:cs="Arial"/>
          <w:b/>
        </w:rPr>
        <w:t xml:space="preserve">CUARTO.- </w:t>
      </w:r>
      <w:r w:rsidRPr="004B445A">
        <w:rPr>
          <w:rFonts w:ascii="Arial" w:hAnsi="Arial" w:cs="Arial"/>
        </w:rPr>
        <w:t>Por auto de fecha 14 catorce de febrero del año que transcurre, se tuvo al impetrante por ampliando la demanda de juicio de nulidad del proceso que nos ocupa, lo anterior de conformidad con lo dispuesto por  ordinal 284 del Código que impera en este juzgado.------------------------------------</w:t>
      </w:r>
      <w:r>
        <w:rPr>
          <w:rFonts w:ascii="Arial" w:hAnsi="Arial" w:cs="Arial"/>
        </w:rPr>
        <w:t>---------------------</w:t>
      </w:r>
      <w:r w:rsidRPr="004B445A">
        <w:rPr>
          <w:rFonts w:ascii="Arial" w:hAnsi="Arial" w:cs="Arial"/>
        </w:rPr>
        <w:t>----------------------</w:t>
      </w:r>
    </w:p>
    <w:p w:rsidR="005D5A5E" w:rsidRPr="004B445A" w:rsidRDefault="005D5A5E" w:rsidP="005D5A5E">
      <w:pPr>
        <w:jc w:val="both"/>
        <w:rPr>
          <w:rFonts w:ascii="Arial" w:hAnsi="Arial" w:cs="Arial"/>
        </w:rPr>
      </w:pPr>
      <w:r w:rsidRPr="004B445A">
        <w:rPr>
          <w:rFonts w:ascii="Arial" w:hAnsi="Arial" w:cs="Arial"/>
          <w:b/>
        </w:rPr>
        <w:t xml:space="preserve">QUINTO.- </w:t>
      </w:r>
      <w:r w:rsidRPr="004B445A">
        <w:rPr>
          <w:rFonts w:ascii="Arial" w:hAnsi="Arial" w:cs="Arial"/>
        </w:rPr>
        <w:t>Por auto de fecha 25 de febrero de la presente anualidad, se tuvo a la recurrida por dando contestación a la ampliación de demanda, lo anterior de conformidad con lo dispuesto por el artículo 285 del Código de la materia.--------</w:t>
      </w:r>
      <w:r>
        <w:rPr>
          <w:rFonts w:ascii="Arial" w:hAnsi="Arial" w:cs="Arial"/>
        </w:rPr>
        <w:t>-------</w:t>
      </w:r>
    </w:p>
    <w:p w:rsidR="005D5A5E" w:rsidRPr="004B445A" w:rsidRDefault="005D5A5E" w:rsidP="005D5A5E">
      <w:pPr>
        <w:jc w:val="both"/>
        <w:rPr>
          <w:rFonts w:ascii="Arial" w:hAnsi="Arial" w:cs="Arial"/>
        </w:rPr>
      </w:pPr>
      <w:r w:rsidRPr="004B445A">
        <w:rPr>
          <w:rFonts w:ascii="Arial" w:hAnsi="Arial" w:cs="Arial"/>
          <w:b/>
        </w:rPr>
        <w:t>SEXTO.-</w:t>
      </w:r>
      <w:r w:rsidRPr="004B445A">
        <w:rPr>
          <w:rFonts w:ascii="Arial" w:hAnsi="Arial" w:cs="Arial"/>
        </w:rPr>
        <w:t xml:space="preserve">  En fecha 15 quince de marzo de 2022 dos mil veintidós,    se celebró la  Audiencia de Alegatos, con  la formulación de apuntes de alegatos de la parte demandada,  lo anterior de conformidad con los artículos 287 del Código de Procedimiento y Justicia Administrativa para el Estado y los Municipios de Guanajuato.-------</w:t>
      </w:r>
      <w:r>
        <w:rPr>
          <w:rFonts w:ascii="Arial" w:hAnsi="Arial" w:cs="Arial"/>
        </w:rPr>
        <w:t>-----------------------------------------------------------------------------------------</w:t>
      </w:r>
    </w:p>
    <w:p w:rsidR="005D5A5E" w:rsidRPr="004B445A" w:rsidRDefault="005D5A5E" w:rsidP="005D5A5E">
      <w:pPr>
        <w:jc w:val="center"/>
        <w:rPr>
          <w:rFonts w:ascii="Arial" w:hAnsi="Arial" w:cs="Arial"/>
          <w:b/>
        </w:rPr>
      </w:pPr>
      <w:r w:rsidRPr="004B445A">
        <w:rPr>
          <w:rFonts w:ascii="Arial" w:hAnsi="Arial" w:cs="Arial"/>
          <w:b/>
        </w:rPr>
        <w:t>C O N S I D E R A N D O</w:t>
      </w:r>
    </w:p>
    <w:p w:rsidR="005D5A5E" w:rsidRPr="004B445A" w:rsidRDefault="005D5A5E" w:rsidP="005D5A5E">
      <w:pPr>
        <w:jc w:val="both"/>
        <w:rPr>
          <w:rFonts w:ascii="Arial" w:hAnsi="Arial" w:cs="Arial"/>
        </w:rPr>
      </w:pPr>
      <w:r w:rsidRPr="004B445A">
        <w:rPr>
          <w:rFonts w:ascii="Arial" w:hAnsi="Arial" w:cs="Arial"/>
          <w:b/>
        </w:rPr>
        <w:t xml:space="preserve">PRIMERO.- </w:t>
      </w:r>
      <w:r w:rsidRPr="004B445A">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5D5A5E" w:rsidRPr="004B445A" w:rsidRDefault="005D5A5E" w:rsidP="005D5A5E">
      <w:pPr>
        <w:jc w:val="both"/>
        <w:rPr>
          <w:rFonts w:ascii="Arial" w:hAnsi="Arial" w:cs="Arial"/>
        </w:rPr>
      </w:pPr>
      <w:r w:rsidRPr="004B445A">
        <w:rPr>
          <w:rFonts w:ascii="Arial" w:hAnsi="Arial" w:cs="Arial"/>
          <w:b/>
        </w:rPr>
        <w:t>SEGUNDO.-</w:t>
      </w:r>
      <w:r w:rsidRPr="004B445A">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5D5A5E" w:rsidRPr="004B445A" w:rsidRDefault="005D5A5E" w:rsidP="005D5A5E">
      <w:pPr>
        <w:jc w:val="both"/>
        <w:rPr>
          <w:rFonts w:ascii="Arial" w:hAnsi="Arial" w:cs="Arial"/>
        </w:rPr>
      </w:pPr>
      <w:r w:rsidRPr="004B445A">
        <w:rPr>
          <w:rFonts w:ascii="Arial" w:hAnsi="Arial" w:cs="Arial"/>
          <w:b/>
        </w:rPr>
        <w:t>TERCERO.-</w:t>
      </w:r>
      <w:r w:rsidRPr="004B445A">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5D5A5E" w:rsidRPr="004B445A" w:rsidRDefault="005D5A5E" w:rsidP="005D5A5E">
      <w:pPr>
        <w:jc w:val="both"/>
        <w:rPr>
          <w:rFonts w:ascii="Arial" w:hAnsi="Arial" w:cs="Arial"/>
          <w:i/>
        </w:rPr>
      </w:pPr>
      <w:r w:rsidRPr="004B445A">
        <w:rPr>
          <w:rFonts w:ascii="Arial" w:hAnsi="Arial" w:cs="Arial"/>
        </w:rPr>
        <w:t xml:space="preserve"> “</w:t>
      </w:r>
      <w:r w:rsidRPr="004B445A">
        <w:rPr>
          <w:rFonts w:ascii="Arial" w:hAnsi="Arial" w:cs="Arial"/>
          <w:b/>
          <w:i/>
        </w:rPr>
        <w:t>SOBRESEIMIENTO, MOTIVOS DE</w:t>
      </w:r>
      <w:r w:rsidRPr="004B445A">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w:t>
      </w:r>
      <w:r w:rsidRPr="004B445A">
        <w:rPr>
          <w:rFonts w:ascii="Arial" w:hAnsi="Arial" w:cs="Arial"/>
          <w:i/>
        </w:rPr>
        <w:lastRenderedPageBreak/>
        <w:t>de garantías.” Visible en la Jurisprudencia Tesis sobresaliente 1982-1983, actualización VIII administrativa, pág. 132, Tesis 182. Ediciones Mayo.</w:t>
      </w:r>
    </w:p>
    <w:p w:rsidR="005D5A5E" w:rsidRPr="004B445A" w:rsidRDefault="005D5A5E" w:rsidP="005D5A5E">
      <w:pPr>
        <w:jc w:val="both"/>
        <w:rPr>
          <w:rFonts w:ascii="Arial" w:hAnsi="Arial" w:cs="Arial"/>
          <w:i/>
        </w:rPr>
      </w:pPr>
      <w:r w:rsidRPr="004B445A">
        <w:rPr>
          <w:rFonts w:ascii="Arial" w:hAnsi="Arial" w:cs="Arial"/>
          <w:b/>
          <w:i/>
        </w:rPr>
        <w:t>“IMPROCEDENCIA.-</w:t>
      </w:r>
      <w:r w:rsidRPr="004B445A">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5D5A5E" w:rsidRPr="004B445A" w:rsidRDefault="005D5A5E" w:rsidP="005D5A5E">
      <w:pPr>
        <w:jc w:val="both"/>
        <w:rPr>
          <w:rFonts w:ascii="Arial" w:hAnsi="Arial" w:cs="Arial"/>
        </w:rPr>
      </w:pPr>
      <w:r w:rsidRPr="004B445A">
        <w:rPr>
          <w:rFonts w:ascii="Arial" w:hAnsi="Arial" w:cs="Arial"/>
        </w:rPr>
        <w:t>En la contestación de la ampliación de demanda, la recurrida manifestó lo siguiente:</w:t>
      </w:r>
    </w:p>
    <w:p w:rsidR="005D5A5E" w:rsidRPr="004B445A" w:rsidRDefault="005D5A5E" w:rsidP="005D5A5E">
      <w:pPr>
        <w:jc w:val="both"/>
        <w:rPr>
          <w:rFonts w:ascii="Arial" w:hAnsi="Arial" w:cs="Arial"/>
        </w:rPr>
      </w:pPr>
      <w:r w:rsidRPr="004B445A">
        <w:rPr>
          <w:rFonts w:ascii="Arial" w:hAnsi="Arial" w:cs="Arial"/>
        </w:rPr>
        <w:t>“Al no existir acto que impugnar por parte del actor se solicita el sobreseimiento del presente juicio de nulidad, toda vez que como ya se mencionó en supra líneas el hoy actor trata de impugnar un acto que, no coincide con el modo, tiempo y lugar del acto realizado por el agente de tránsito, que fue en fecha del 23 veintitrés de noviembre de 2021 dos mil veintiuno. Por tal motivo  como lo establece el artículo 242 del Código de Procedimiento y Justicia Administrativa fracción V, deja de existir el objeto del acto, solicitamos a Usted H. Juez el sobreseimiento del asunto que nos ocupa.”</w:t>
      </w:r>
    </w:p>
    <w:p w:rsidR="005D5A5E" w:rsidRPr="004B445A" w:rsidRDefault="005D5A5E" w:rsidP="005D5A5E">
      <w:pPr>
        <w:jc w:val="both"/>
        <w:rPr>
          <w:rFonts w:ascii="Arial" w:hAnsi="Arial" w:cs="Arial"/>
        </w:rPr>
      </w:pPr>
      <w:r w:rsidRPr="004B445A">
        <w:rPr>
          <w:rFonts w:ascii="Arial" w:hAnsi="Arial" w:cs="Arial"/>
        </w:rPr>
        <w:t xml:space="preserve">De lo anterior, este juzgador colige, que no se debe sobreseer este proceso, toda vez que en las pruebas documentales ofrecidas por ambas partes,  y de ellas se desprenden los actos administrativos que hace alusión el actor en su demanda, así como las fechas en las que fueron emitidos dichos actos, luego entonces, los actos administrativos no han dejado de existir. </w:t>
      </w:r>
    </w:p>
    <w:p w:rsidR="005D5A5E" w:rsidRPr="004B445A" w:rsidRDefault="005D5A5E" w:rsidP="005D5A5E">
      <w:pPr>
        <w:jc w:val="both"/>
        <w:rPr>
          <w:rFonts w:ascii="Arial" w:hAnsi="Arial" w:cs="Arial"/>
        </w:rPr>
      </w:pPr>
      <w:r w:rsidRPr="004B445A">
        <w:rPr>
          <w:rFonts w:ascii="Arial" w:hAnsi="Arial" w:cs="Arial"/>
        </w:rPr>
        <w:t>Por lo tanto, no se surte en la especie ninguna de las causales señaladas en los artículos 261 y 262 del Código de la materia.</w:t>
      </w:r>
    </w:p>
    <w:p w:rsidR="005D5A5E" w:rsidRPr="004B445A" w:rsidRDefault="005D5A5E" w:rsidP="005D5A5E">
      <w:pPr>
        <w:jc w:val="both"/>
        <w:rPr>
          <w:rFonts w:ascii="Arial" w:hAnsi="Arial" w:cs="Arial"/>
        </w:rPr>
      </w:pPr>
      <w:r w:rsidRPr="004B445A">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p>
    <w:p w:rsidR="005D5A5E" w:rsidRPr="004B445A" w:rsidRDefault="005D5A5E" w:rsidP="005D5A5E">
      <w:pPr>
        <w:jc w:val="both"/>
        <w:rPr>
          <w:rFonts w:ascii="Arial" w:hAnsi="Arial" w:cs="Arial"/>
        </w:rPr>
      </w:pPr>
      <w:r w:rsidRPr="004B445A">
        <w:rPr>
          <w:rFonts w:ascii="Arial" w:hAnsi="Arial" w:cs="Arial"/>
          <w:b/>
        </w:rPr>
        <w:t>CUARTO.-</w:t>
      </w:r>
      <w:r w:rsidRPr="004B445A">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5D5A5E" w:rsidRPr="004B445A" w:rsidRDefault="005D5A5E" w:rsidP="005D5A5E">
      <w:pPr>
        <w:jc w:val="both"/>
        <w:rPr>
          <w:rFonts w:ascii="Arial" w:hAnsi="Arial" w:cs="Arial"/>
        </w:rPr>
      </w:pPr>
      <w:r w:rsidRPr="004B445A">
        <w:rPr>
          <w:rFonts w:ascii="Arial" w:hAnsi="Arial" w:cs="Arial"/>
          <w:i/>
        </w:rPr>
        <w:t>“</w:t>
      </w:r>
      <w:r w:rsidRPr="004B445A">
        <w:rPr>
          <w:rFonts w:ascii="Arial" w:hAnsi="Arial" w:cs="Arial"/>
          <w:b/>
          <w:i/>
        </w:rPr>
        <w:t>CONCEPTOS DE VIOLACIÓN, EL JUEZ NO ESTA OBLIGADO A TRANSCRIBIRLOS.-</w:t>
      </w:r>
      <w:r w:rsidRPr="004B445A">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5D5A5E" w:rsidRPr="004B445A" w:rsidRDefault="005D5A5E" w:rsidP="005D5A5E">
      <w:pPr>
        <w:jc w:val="both"/>
        <w:rPr>
          <w:rFonts w:ascii="Arial" w:hAnsi="Arial" w:cs="Arial"/>
        </w:rPr>
      </w:pPr>
      <w:r w:rsidRPr="004B445A">
        <w:rPr>
          <w:rFonts w:ascii="Arial" w:hAnsi="Arial" w:cs="Arial"/>
        </w:rPr>
        <w:t xml:space="preserve">No obstante lo anterior, este Juzgador, estima precisar substancialmente lo que las partes expresaron en sus respectivos escritos, y así tenemos que el demandante señala: </w:t>
      </w:r>
    </w:p>
    <w:p w:rsidR="005D5A5E" w:rsidRPr="004B445A" w:rsidRDefault="005D5A5E" w:rsidP="005D5A5E">
      <w:pPr>
        <w:jc w:val="both"/>
        <w:rPr>
          <w:rFonts w:ascii="Arial" w:hAnsi="Arial" w:cs="Arial"/>
        </w:rPr>
      </w:pPr>
      <w:r w:rsidRPr="004B445A">
        <w:rPr>
          <w:rFonts w:ascii="Arial" w:hAnsi="Arial" w:cs="Arial"/>
        </w:rPr>
        <w:t>“PRIMERO…</w:t>
      </w:r>
    </w:p>
    <w:p w:rsidR="005D5A5E" w:rsidRPr="004B445A" w:rsidRDefault="005D5A5E" w:rsidP="005D5A5E">
      <w:pPr>
        <w:jc w:val="both"/>
        <w:rPr>
          <w:rFonts w:ascii="Arial" w:hAnsi="Arial" w:cs="Arial"/>
        </w:rPr>
      </w:pPr>
      <w:r w:rsidRPr="004B445A">
        <w:rPr>
          <w:rFonts w:ascii="Arial" w:hAnsi="Arial" w:cs="Arial"/>
        </w:rPr>
        <w:t>SEGUNDO.- Ahora bien, manifiesto que me genera evidente perjuicio el acto de autoridad consistente en la calificación de la multicitada acta de infracción por la cantidad de $537.00 (quinientos treinta y siete pesos 00/100 m.n.), ya que, si la boleta de infracción esté viciada de nulidad por encontrarse indebidamente fundada y motivada, consecuentemente la calificación de dicha infracción resultará también nula, al ser fruto de un acto viciado de origen…</w:t>
      </w:r>
    </w:p>
    <w:p w:rsidR="005D5A5E" w:rsidRPr="004B445A" w:rsidRDefault="005D5A5E" w:rsidP="005D5A5E">
      <w:pPr>
        <w:jc w:val="both"/>
        <w:rPr>
          <w:rFonts w:ascii="Arial" w:hAnsi="Arial" w:cs="Arial"/>
        </w:rPr>
      </w:pPr>
      <w:r w:rsidRPr="004B445A">
        <w:rPr>
          <w:rFonts w:ascii="Arial" w:hAnsi="Arial" w:cs="Arial"/>
        </w:rPr>
        <w:t xml:space="preserve">Así mismo, destaco que el acto de autoridad consistente en la calificación de la multicitada acta de infracción no cumplió con lo establecido en las (sic) fracción VI del numeral 137 del código de la materia, pues la autoridad encargada de calificar el acta </w:t>
      </w:r>
      <w:r w:rsidRPr="004B445A">
        <w:rPr>
          <w:rFonts w:ascii="Arial" w:hAnsi="Arial" w:cs="Arial"/>
        </w:rPr>
        <w:lastRenderedPageBreak/>
        <w:t xml:space="preserve">de infracción jamás me explicó los motivos especiales que se tomaron en cuenta para determinar el monto, lo cual es un requisito inherente a todo acto administrativo que emitan las autoridades, ya que únicamente </w:t>
      </w:r>
      <w:r w:rsidRPr="004B445A">
        <w:rPr>
          <w:rFonts w:ascii="Arial" w:hAnsi="Arial" w:cs="Arial"/>
          <w:b/>
          <w:u w:val="single"/>
        </w:rPr>
        <w:t>se  me indicó de manera verbal</w:t>
      </w:r>
      <w:r w:rsidRPr="004B445A">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5D5A5E" w:rsidRPr="004B445A" w:rsidRDefault="005D5A5E" w:rsidP="005D5A5E">
      <w:pPr>
        <w:jc w:val="both"/>
        <w:rPr>
          <w:rFonts w:ascii="Arial" w:hAnsi="Arial" w:cs="Arial"/>
        </w:rPr>
      </w:pPr>
      <w:r w:rsidRPr="004B445A">
        <w:rPr>
          <w:rFonts w:ascii="Arial" w:hAnsi="Arial" w:cs="Arial"/>
        </w:rPr>
        <w:t xml:space="preserve">La autoridad demandada en la contestación de demanda manifestó lo siguiente: </w:t>
      </w:r>
    </w:p>
    <w:p w:rsidR="005D5A5E" w:rsidRPr="004B445A" w:rsidRDefault="005D5A5E" w:rsidP="005D5A5E">
      <w:pPr>
        <w:jc w:val="both"/>
        <w:rPr>
          <w:rFonts w:ascii="Arial" w:hAnsi="Arial" w:cs="Arial"/>
        </w:rPr>
      </w:pPr>
      <w:r w:rsidRPr="004B445A">
        <w:rPr>
          <w:rFonts w:ascii="Arial" w:hAnsi="Arial" w:cs="Arial"/>
        </w:rPr>
        <w:t>“PRIMERO…</w:t>
      </w:r>
    </w:p>
    <w:p w:rsidR="005D5A5E" w:rsidRDefault="005D5A5E" w:rsidP="005D5A5E">
      <w:pPr>
        <w:jc w:val="both"/>
        <w:rPr>
          <w:rFonts w:ascii="Arial" w:hAnsi="Arial" w:cs="Arial"/>
        </w:rPr>
      </w:pPr>
      <w:r w:rsidRPr="004B445A">
        <w:rPr>
          <w:rFonts w:ascii="Arial" w:hAnsi="Arial" w:cs="Arial"/>
        </w:rPr>
        <w:t xml:space="preserve">SEGUNDO.- Es insostenible lo que argumenta el actor, toda vez que sus afirmaciones son inexactas y el sustento jurídico no se encuentra correctamente utilizado, esto en razón de que argumenta que el acto combatido no cumplió con los elementos que señala el artículo 137, fracción VI del Código de Procedimiento y Justicia Administrativa para el Estado y los Municipios de Guanajuato, porque el acto administrativo no se encuentra debidamente fundado y motivado sin embargo, sus afirmaciones son inexactas, y la boleta de infracción que ampara el folio número 174557 con fecha del 23 veintitrés de noviembre de 2021 dos mil veintiuno, porque la autoridad invocó las circunstancias que tomó en cuenta para emitir la boleta de infracción antes mencionada. Basándose en que el hoy actor el día 23 veintitrés de noviembre de 2021 dos mil veintiuno, pretérito de las 20:11 veinte horas con once minutos, dejó estacionada en </w:t>
      </w:r>
      <w:r w:rsidRPr="004B445A">
        <w:rPr>
          <w:rFonts w:ascii="Arial" w:hAnsi="Arial" w:cs="Arial"/>
          <w:i/>
        </w:rPr>
        <w:t xml:space="preserve">lugar prohibido </w:t>
      </w:r>
      <w:r w:rsidRPr="004B445A">
        <w:rPr>
          <w:rFonts w:ascii="Arial" w:hAnsi="Arial" w:cs="Arial"/>
        </w:rPr>
        <w:t xml:space="preserve">aun habiendo un señalamiento visible con leyenda NO ESTACIONARSE una motoneta de la marca </w:t>
      </w:r>
      <w:r>
        <w:rPr>
          <w:rFonts w:ascii="Arial" w:hAnsi="Arial" w:cs="Arial"/>
        </w:rPr>
        <w:t>**</w:t>
      </w:r>
      <w:r w:rsidRPr="004B445A">
        <w:rPr>
          <w:rFonts w:ascii="Arial" w:hAnsi="Arial" w:cs="Arial"/>
        </w:rPr>
        <w:t xml:space="preserve"> color </w:t>
      </w:r>
      <w:r>
        <w:rPr>
          <w:rFonts w:ascii="Arial" w:hAnsi="Arial" w:cs="Arial"/>
        </w:rPr>
        <w:t>**</w:t>
      </w:r>
      <w:r w:rsidRPr="004B445A">
        <w:rPr>
          <w:rFonts w:ascii="Arial" w:hAnsi="Arial" w:cs="Arial"/>
        </w:rPr>
        <w:t xml:space="preserve"> y con número de placas </w:t>
      </w:r>
      <w:r>
        <w:rPr>
          <w:rFonts w:ascii="Arial" w:hAnsi="Arial" w:cs="Arial"/>
        </w:rPr>
        <w:t>**</w:t>
      </w:r>
      <w:r w:rsidRPr="004B445A">
        <w:rPr>
          <w:rFonts w:ascii="Arial" w:hAnsi="Arial" w:cs="Arial"/>
        </w:rPr>
        <w:t xml:space="preserve"> en calle </w:t>
      </w:r>
      <w:r>
        <w:rPr>
          <w:rFonts w:ascii="Arial" w:hAnsi="Arial" w:cs="Arial"/>
        </w:rPr>
        <w:t>**</w:t>
      </w:r>
      <w:r w:rsidRPr="004B445A">
        <w:rPr>
          <w:rFonts w:ascii="Arial" w:hAnsi="Arial" w:cs="Arial"/>
        </w:rPr>
        <w:t xml:space="preserve"> frene al numeral </w:t>
      </w:r>
      <w:r>
        <w:rPr>
          <w:rFonts w:ascii="Arial" w:hAnsi="Arial" w:cs="Arial"/>
        </w:rPr>
        <w:t>**</w:t>
      </w:r>
      <w:r w:rsidRPr="004B445A">
        <w:rPr>
          <w:rFonts w:ascii="Arial" w:hAnsi="Arial" w:cs="Arial"/>
        </w:rPr>
        <w:t xml:space="preserve">, colonia </w:t>
      </w:r>
      <w:r>
        <w:rPr>
          <w:rFonts w:ascii="Arial" w:hAnsi="Arial" w:cs="Arial"/>
        </w:rPr>
        <w:t>**</w:t>
      </w:r>
      <w:r w:rsidRPr="004B445A">
        <w:rPr>
          <w:rFonts w:ascii="Arial" w:hAnsi="Arial" w:cs="Arial"/>
        </w:rPr>
        <w:t xml:space="preserve"> de esta ciudad de San Luis de la Paz, inclusive habiendo una zona exclusiva para motocicletas en un radio de 200 metros cuadrados, motivo por el cual el agente de tránsito procedió a levantar dicha infracción con fundamento en el artículo 83 fracción IV; así mismo el monto por el cual se calificó la boleta que ampara el folio 174557 no fue a libre albedrío, toda vez que el Árbitro Calificador considero los hechos que señalaron en dicha infracción y el monto correspondiente de conformidad con el tabulador previsto en el artículo 321 del Reglamento de Tránsito, Vialidad y Autotransporte para el Municipio de San Luis de la Paz, Guanajuato. En virtud de ello se procedió a realizar la infracción en donde el hoy actor se estacionó en lugar prohibido, por tal razón el actuar de la autoridad se encuentra debidamente fundado y motivado.</w:t>
      </w:r>
    </w:p>
    <w:p w:rsidR="005D5A5E" w:rsidRPr="004B445A" w:rsidRDefault="005D5A5E" w:rsidP="005D5A5E">
      <w:pPr>
        <w:jc w:val="both"/>
        <w:rPr>
          <w:rFonts w:ascii="Arial" w:hAnsi="Arial" w:cs="Arial"/>
        </w:rPr>
      </w:pPr>
      <w:r w:rsidRPr="004B445A">
        <w:rPr>
          <w:rFonts w:ascii="Arial" w:hAnsi="Arial" w:cs="Arial"/>
        </w:rPr>
        <w:t xml:space="preserve">Ahora bien, relativo a que el actor manifiesta se le retuvo en </w:t>
      </w:r>
      <w:proofErr w:type="spellStart"/>
      <w:r w:rsidRPr="004B445A">
        <w:rPr>
          <w:rFonts w:ascii="Arial" w:hAnsi="Arial" w:cs="Arial"/>
        </w:rPr>
        <w:t>garatía</w:t>
      </w:r>
      <w:proofErr w:type="spellEnd"/>
      <w:r w:rsidRPr="004B445A">
        <w:rPr>
          <w:rFonts w:ascii="Arial" w:hAnsi="Arial" w:cs="Arial"/>
        </w:rPr>
        <w:t xml:space="preserve"> la place de circulación el Reglamento de Tránsito, Vialidad y Autotransporte para el Municipio de San Luis de la Paz, Guanajuato…</w:t>
      </w:r>
    </w:p>
    <w:p w:rsidR="005D5A5E" w:rsidRPr="004B445A" w:rsidRDefault="005D5A5E" w:rsidP="005D5A5E">
      <w:pPr>
        <w:jc w:val="both"/>
        <w:rPr>
          <w:rFonts w:ascii="Arial" w:hAnsi="Arial" w:cs="Arial"/>
        </w:rPr>
      </w:pPr>
      <w:r w:rsidRPr="004B445A">
        <w:rPr>
          <w:rFonts w:ascii="Arial" w:hAnsi="Arial" w:cs="Arial"/>
        </w:rPr>
        <w:t xml:space="preserve">Toda vez que la razón que tuvo la autoridad para emitir el acto de molestia encuadra en el precepto legal invocado, es decir, la autoridad fundó y motivo correctamente, atendiendo a las circunstancias especiales, motivos particulares o causas inmediatas, además de ajustarse a las circunstancias de modo, tiempo y lugar, así el acto plasmado en la boleta de infracción  emitida de la que se adolece la parte actora, se fundamentó en los artículos 1, 2, 4, 11 fracción I, II, II (sic), 12 fracción I, 36, 80, 81 fracción II, 281, 282, 283, 284, 285, 286 y demás aplicables al Reglamento de Tránsito, Vialidad y Autotransporte para el Municipio de San Luis de la Paz, Guanajuato. </w:t>
      </w:r>
    </w:p>
    <w:p w:rsidR="005D5A5E" w:rsidRPr="004B445A" w:rsidRDefault="005D5A5E" w:rsidP="005D5A5E">
      <w:pPr>
        <w:jc w:val="both"/>
        <w:rPr>
          <w:rFonts w:ascii="Arial" w:hAnsi="Arial" w:cs="Arial"/>
        </w:rPr>
      </w:pPr>
      <w:r w:rsidRPr="004B445A">
        <w:rPr>
          <w:rFonts w:ascii="Arial" w:hAnsi="Arial" w:cs="Arial"/>
        </w:rPr>
        <w:t>Como puede apreciar su Señoría, el acto impugnado dentro del presente juicio, se encuentra debidamente fundado y motivado, y no violó ningún artículo, ya que en la boleta de infracción se advierte con claridad, que en ella se encuentran citados los artículos 1, 2, 4, fracción VIII, 11 fracción I, II, II (sic), 83 fracción IV del Reglamento de Tránsito, Vialidad y Autotransporte para el Municipio de San Luis de la Paz, Guanajuato. A efecto de fundamentar el acto reclamado y, como motivación, que el ahora actor incurrió en los siguientes supuestos…”</w:t>
      </w:r>
    </w:p>
    <w:p w:rsidR="005D5A5E" w:rsidRPr="004B445A" w:rsidRDefault="005D5A5E" w:rsidP="005D5A5E">
      <w:pPr>
        <w:jc w:val="both"/>
        <w:rPr>
          <w:rFonts w:ascii="Arial" w:hAnsi="Arial" w:cs="Arial"/>
        </w:rPr>
      </w:pPr>
      <w:r w:rsidRPr="004B445A">
        <w:rPr>
          <w:rFonts w:ascii="Arial" w:hAnsi="Arial" w:cs="Arial"/>
        </w:rPr>
        <w:t>El impetrante en la ampliación de demanda manifestó lo siguiente:</w:t>
      </w:r>
    </w:p>
    <w:p w:rsidR="005D5A5E" w:rsidRPr="004B445A" w:rsidRDefault="005D5A5E" w:rsidP="005D5A5E">
      <w:pPr>
        <w:jc w:val="both"/>
        <w:rPr>
          <w:rFonts w:ascii="Arial" w:hAnsi="Arial" w:cs="Arial"/>
        </w:rPr>
      </w:pPr>
      <w:r w:rsidRPr="004B445A">
        <w:rPr>
          <w:rFonts w:ascii="Arial" w:hAnsi="Arial" w:cs="Arial"/>
        </w:rPr>
        <w:lastRenderedPageBreak/>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4B445A">
        <w:rPr>
          <w:rFonts w:ascii="Arial" w:hAnsi="Arial" w:cs="Arial"/>
          <w:b/>
          <w:u w:val="single"/>
        </w:rPr>
        <w:t>la boleta se encuentra insuficientemente fundada y motivada.</w:t>
      </w:r>
    </w:p>
    <w:p w:rsidR="005D5A5E" w:rsidRPr="004B445A" w:rsidRDefault="005D5A5E" w:rsidP="005D5A5E">
      <w:pPr>
        <w:jc w:val="both"/>
        <w:rPr>
          <w:rFonts w:ascii="Arial" w:hAnsi="Arial" w:cs="Arial"/>
        </w:rPr>
      </w:pPr>
      <w:r w:rsidRPr="004B445A">
        <w:rPr>
          <w:rFonts w:ascii="Arial" w:hAnsi="Arial" w:cs="Arial"/>
        </w:rPr>
        <w:t>Se asevera lo anterior, pues la motivación plasmada por el agente de tránsito, resulta insuficiente  para otorgar certeza de la conducta imputada, ya que fue omisa en indicar la manera en que se percató de que supuestamente me estacione en lugar prohibido.</w:t>
      </w:r>
    </w:p>
    <w:p w:rsidR="005D5A5E" w:rsidRPr="004B445A" w:rsidRDefault="005D5A5E" w:rsidP="005D5A5E">
      <w:pPr>
        <w:jc w:val="both"/>
        <w:rPr>
          <w:rFonts w:ascii="Arial" w:hAnsi="Arial" w:cs="Arial"/>
        </w:rPr>
      </w:pPr>
      <w:r w:rsidRPr="004B445A">
        <w:rPr>
          <w:rFonts w:ascii="Arial" w:hAnsi="Arial" w:cs="Arial"/>
        </w:rPr>
        <w:t>Lo anterior tiene especial relevancia, pues de la motivación asentada por el agente de tránsito, no se desprende cual fue la manera en que se percató de los hechos, ya que aun y cuando se haya asentado que supuestamente había un señalamiento visible de no estacionarse, no se asentó si mi vehículo estaba ubicado justo en el área donde se prohibía dicha conducta. Por lo tanto, la motivación empleada no se traduce en una debida circunstanciarían. Aunado a que el agente de tránsito no asentó haber estado en el lugar de los hechos y ser testigo presencial, para de esta manera tener la certeza de haber observado el supuesto señalamiento.</w:t>
      </w:r>
    </w:p>
    <w:p w:rsidR="005D5A5E" w:rsidRPr="004B445A" w:rsidRDefault="005D5A5E" w:rsidP="005D5A5E">
      <w:pPr>
        <w:jc w:val="both"/>
        <w:rPr>
          <w:rFonts w:ascii="Arial" w:hAnsi="Arial" w:cs="Arial"/>
        </w:rPr>
      </w:pPr>
      <w:r w:rsidRPr="004B445A">
        <w:rPr>
          <w:rFonts w:ascii="Arial" w:hAnsi="Arial" w:cs="Arial"/>
        </w:rPr>
        <w:t>En esta misma tesitura, el hecho de que el oficial de  tránsito haya remarcado un apartado del recuadro denominado “ESTACIONAMIENTO”, en donde se indica “LUGAR PROHIBIDO”, tampoco se traduce en una excautiva (sic) motivación de la conducta, ya que fue omisa en plasmar las circunstancias especiales, razones particulares o causas inmediatas que tomó en cuenta para haber determinado tales conductas, pues el agente de tránsito no cuentan (sic)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w:t>
      </w:r>
    </w:p>
    <w:p w:rsidR="005D5A5E" w:rsidRPr="004B445A" w:rsidRDefault="005D5A5E" w:rsidP="005D5A5E">
      <w:pPr>
        <w:jc w:val="both"/>
        <w:rPr>
          <w:rFonts w:ascii="Arial" w:hAnsi="Arial" w:cs="Arial"/>
        </w:rPr>
      </w:pPr>
      <w:r w:rsidRPr="004B445A">
        <w:rPr>
          <w:rFonts w:ascii="Arial" w:hAnsi="Arial" w:cs="Arial"/>
        </w:rPr>
        <w:t>Por lo tanto, el hecho de que no haya realizado una motivación exhaustiva en la cual plasmara circunstancia de tiempo, modo y lugar de como sucedieron los hechos y si él los pareció personalmente, pues de lo contrario me dejaría en completo estado de indefensión al desconocer cuál fue la manera en la cual la demandada determinó las conductas imputadas.</w:t>
      </w:r>
    </w:p>
    <w:p w:rsidR="005D5A5E" w:rsidRPr="004B445A" w:rsidRDefault="005D5A5E" w:rsidP="005D5A5E">
      <w:pPr>
        <w:jc w:val="both"/>
        <w:rPr>
          <w:rFonts w:ascii="Arial" w:hAnsi="Arial" w:cs="Arial"/>
        </w:rPr>
      </w:pPr>
      <w:r w:rsidRPr="004B445A">
        <w:rPr>
          <w:rFonts w:ascii="Arial" w:hAnsi="Arial" w:cs="Arial"/>
        </w:rPr>
        <w:t xml:space="preserve">Razón a lo anterior, es evidente que la motivación plasmada por la demandada resulta indebida y deficiente, por lo tanto la fundamentación también indebida e insuficiente, ya que no existe adecuación ente los motivos expuestos y las normas aplicables al caso concreto, requisito </w:t>
      </w:r>
      <w:r w:rsidRPr="004B445A">
        <w:rPr>
          <w:rFonts w:ascii="Arial" w:hAnsi="Arial" w:cs="Arial"/>
          <w:i/>
        </w:rPr>
        <w:t>sine que non</w:t>
      </w:r>
      <w:r w:rsidRPr="004B445A">
        <w:rPr>
          <w:rFonts w:ascii="Arial" w:hAnsi="Arial" w:cs="Arial"/>
        </w:rPr>
        <w:t xml:space="preserve"> para efecto de tener legalmente válido el acto de autoridad…”</w:t>
      </w:r>
    </w:p>
    <w:p w:rsidR="005D5A5E" w:rsidRPr="004B445A" w:rsidRDefault="005D5A5E" w:rsidP="005D5A5E">
      <w:pPr>
        <w:jc w:val="both"/>
        <w:rPr>
          <w:rFonts w:ascii="Arial" w:hAnsi="Arial" w:cs="Arial"/>
        </w:rPr>
      </w:pPr>
      <w:r w:rsidRPr="004B445A">
        <w:rPr>
          <w:rFonts w:ascii="Arial" w:hAnsi="Arial" w:cs="Arial"/>
        </w:rPr>
        <w:t>La recurrida en la contestación de la ampliación de demanda manifestó lo siguiente:</w:t>
      </w:r>
    </w:p>
    <w:p w:rsidR="005D5A5E" w:rsidRPr="004B445A" w:rsidRDefault="005D5A5E" w:rsidP="005D5A5E">
      <w:pPr>
        <w:jc w:val="both"/>
        <w:rPr>
          <w:rFonts w:ascii="Arial" w:hAnsi="Arial" w:cs="Arial"/>
        </w:rPr>
      </w:pPr>
      <w:r w:rsidRPr="004B445A">
        <w:rPr>
          <w:rFonts w:ascii="Arial" w:hAnsi="Arial" w:cs="Arial"/>
        </w:rPr>
        <w:t xml:space="preserve">“PRIMERO.- Al no existir acto que impugnar por parte del actor se solicita el sobreseimiento del presente juicio de nulidad, toda vez que como ya se mencionó en supra líneas el  hoy actor trata de impugnar un acto que, no coincide con el modo, tiempo y lugar del acto realizado por el agente de tránsito, que fue en fecha 23 veintitrés de noviembre de 2021 dos mil veintiuno. Por tal motivo como lo establece el artículo 242 del Código de Procedimiento y Justicia Administrativa fracción V, deja de existir el objeto del acto, solicitamos a Usted H. Juez el sobreseimiento del asunto que nos ocupa.” </w:t>
      </w:r>
    </w:p>
    <w:p w:rsidR="005D5A5E" w:rsidRPr="004B445A" w:rsidRDefault="005D5A5E" w:rsidP="005D5A5E">
      <w:pPr>
        <w:jc w:val="both"/>
        <w:rPr>
          <w:rFonts w:ascii="Arial" w:hAnsi="Arial" w:cs="Arial"/>
        </w:rPr>
      </w:pPr>
      <w:r w:rsidRPr="004B445A">
        <w:rPr>
          <w:rFonts w:ascii="Arial" w:hAnsi="Arial" w:cs="Arial"/>
          <w:b/>
        </w:rPr>
        <w:t>QUINTO.-</w:t>
      </w:r>
      <w:r w:rsidRPr="004B445A">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5D5A5E" w:rsidRPr="004B445A" w:rsidRDefault="005D5A5E" w:rsidP="005D5A5E">
      <w:pPr>
        <w:jc w:val="both"/>
        <w:rPr>
          <w:rFonts w:ascii="Arial" w:hAnsi="Arial" w:cs="Arial"/>
        </w:rPr>
      </w:pPr>
      <w:r w:rsidRPr="004B445A">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5D5A5E" w:rsidRPr="004B445A" w:rsidRDefault="005D5A5E" w:rsidP="005D5A5E">
      <w:pPr>
        <w:jc w:val="both"/>
        <w:rPr>
          <w:rFonts w:ascii="Arial" w:hAnsi="Arial" w:cs="Arial"/>
        </w:rPr>
      </w:pPr>
      <w:r w:rsidRPr="004B445A">
        <w:rPr>
          <w:rFonts w:ascii="Arial" w:hAnsi="Arial" w:cs="Arial"/>
        </w:rPr>
        <w:lastRenderedPageBreak/>
        <w:t>Es evidente que,  el numeral citado,   no se surtió en la especie, dado que en la boleta de infracción,  número  de folio boleta de infracción número 174557,  de fecha 24 veinticuatro  de noviembre  de 2021 dos mil veintiuno,  es un acto administrativo viciado, por una parte se señalan diversos numerales, correspondientes a los preceptos normativos del   Reglamento de Tránsito de esta Municipalidad, y por otra, no se motivó debidamente.</w:t>
      </w:r>
    </w:p>
    <w:p w:rsidR="005D5A5E" w:rsidRPr="004B445A" w:rsidRDefault="005D5A5E" w:rsidP="005D5A5E">
      <w:pPr>
        <w:jc w:val="both"/>
        <w:rPr>
          <w:rFonts w:ascii="Arial" w:hAnsi="Arial" w:cs="Arial"/>
        </w:rPr>
      </w:pPr>
      <w:r w:rsidRPr="004B445A">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5D5A5E" w:rsidRPr="004B445A" w:rsidRDefault="005D5A5E" w:rsidP="005D5A5E">
      <w:pPr>
        <w:jc w:val="both"/>
        <w:rPr>
          <w:rFonts w:ascii="Arial" w:hAnsi="Arial" w:cs="Arial"/>
        </w:rPr>
      </w:pPr>
      <w:r w:rsidRPr="004B445A">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5D5A5E" w:rsidRPr="004B445A" w:rsidRDefault="005D5A5E" w:rsidP="005D5A5E">
      <w:pPr>
        <w:jc w:val="both"/>
        <w:rPr>
          <w:rFonts w:ascii="Arial" w:hAnsi="Arial" w:cs="Arial"/>
          <w:i/>
        </w:rPr>
      </w:pPr>
      <w:r w:rsidRPr="004B445A">
        <w:rPr>
          <w:rFonts w:ascii="Arial" w:hAnsi="Arial" w:cs="Arial"/>
          <w:b/>
          <w:i/>
        </w:rPr>
        <w:t>BOLETAS DE INFRACCIÓN. FUNDAMENTACIÓN Y MOTIVACIÓN DE LAS.</w:t>
      </w:r>
      <w:r w:rsidRPr="004B445A">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5D5A5E" w:rsidRPr="004B445A" w:rsidRDefault="005D5A5E" w:rsidP="005D5A5E">
      <w:pPr>
        <w:jc w:val="both"/>
        <w:rPr>
          <w:rFonts w:ascii="Arial" w:hAnsi="Arial" w:cs="Arial"/>
          <w:i/>
        </w:rPr>
      </w:pPr>
      <w:r w:rsidRPr="004B445A">
        <w:rPr>
          <w:rFonts w:ascii="Arial" w:hAnsi="Arial" w:cs="Arial"/>
          <w:b/>
          <w:i/>
        </w:rPr>
        <w:t>TRÁNSITO, MULTAS DE.</w:t>
      </w:r>
      <w:r w:rsidRPr="004B445A">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5D5A5E" w:rsidRPr="004B445A" w:rsidRDefault="005D5A5E" w:rsidP="005D5A5E">
      <w:pPr>
        <w:jc w:val="both"/>
        <w:rPr>
          <w:rFonts w:ascii="Arial" w:hAnsi="Arial" w:cs="Arial"/>
        </w:rPr>
      </w:pPr>
      <w:r w:rsidRPr="004B445A">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4B445A">
        <w:rPr>
          <w:rFonts w:ascii="Arial" w:hAnsi="Arial" w:cs="Arial"/>
          <w:u w:val="single"/>
        </w:rPr>
        <w:t xml:space="preserve">por </w:t>
      </w:r>
      <w:r w:rsidRPr="004B445A">
        <w:rPr>
          <w:rFonts w:ascii="Arial" w:hAnsi="Arial" w:cs="Arial"/>
          <w:b/>
          <w:u w:val="single"/>
        </w:rPr>
        <w:t>fundar</w:t>
      </w:r>
      <w:r w:rsidRPr="004B445A">
        <w:rPr>
          <w:rFonts w:ascii="Arial" w:hAnsi="Arial" w:cs="Arial"/>
          <w:u w:val="single"/>
        </w:rPr>
        <w:t xml:space="preserve">  ha de entenderse la expresión de los preceptos legales aplicables al caso concreto</w:t>
      </w:r>
      <w:r w:rsidRPr="004B445A">
        <w:rPr>
          <w:rFonts w:ascii="Arial" w:hAnsi="Arial" w:cs="Arial"/>
        </w:rPr>
        <w:t xml:space="preserve"> </w:t>
      </w:r>
      <w:r w:rsidRPr="004B445A">
        <w:rPr>
          <w:rFonts w:ascii="Arial" w:hAnsi="Arial" w:cs="Arial"/>
          <w:u w:val="single"/>
        </w:rPr>
        <w:t xml:space="preserve">y </w:t>
      </w:r>
      <w:r w:rsidRPr="004B445A">
        <w:rPr>
          <w:rFonts w:ascii="Arial" w:hAnsi="Arial" w:cs="Arial"/>
          <w:b/>
          <w:u w:val="single"/>
        </w:rPr>
        <w:t>por motivar</w:t>
      </w:r>
      <w:r w:rsidRPr="004B445A">
        <w:rPr>
          <w:rFonts w:ascii="Arial" w:hAnsi="Arial" w:cs="Arial"/>
          <w:u w:val="single"/>
        </w:rPr>
        <w:t>, la exposición de los hechos y razonamientos lógico jurídicos que expliquen porque es aplicable el derecho positivo al caso en concreto.</w:t>
      </w:r>
      <w:r w:rsidRPr="004B445A">
        <w:rPr>
          <w:rFonts w:ascii="Arial" w:hAnsi="Arial" w:cs="Arial"/>
        </w:rPr>
        <w:t xml:space="preserve"> Sirve de sustento al argumento vertido </w:t>
      </w:r>
      <w:proofErr w:type="spellStart"/>
      <w:r w:rsidRPr="004B445A">
        <w:rPr>
          <w:rFonts w:ascii="Arial" w:hAnsi="Arial" w:cs="Arial"/>
        </w:rPr>
        <w:t>supralíneas</w:t>
      </w:r>
      <w:proofErr w:type="spellEnd"/>
      <w:r w:rsidRPr="004B445A">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5D5A5E" w:rsidRPr="004B445A" w:rsidRDefault="005D5A5E" w:rsidP="005D5A5E">
      <w:pPr>
        <w:jc w:val="both"/>
        <w:rPr>
          <w:rFonts w:ascii="Arial" w:hAnsi="Arial" w:cs="Arial"/>
          <w:i/>
        </w:rPr>
      </w:pPr>
      <w:r w:rsidRPr="004B445A">
        <w:rPr>
          <w:rFonts w:ascii="Arial" w:hAnsi="Arial" w:cs="Arial"/>
          <w:i/>
        </w:rPr>
        <w:t>“</w:t>
      </w:r>
      <w:r w:rsidRPr="004B445A">
        <w:rPr>
          <w:rFonts w:ascii="Arial" w:hAnsi="Arial" w:cs="Arial"/>
          <w:b/>
          <w:i/>
        </w:rPr>
        <w:t>FUNDAMENTACIÓN Y MOTIVACIÓN.</w:t>
      </w:r>
      <w:r w:rsidRPr="004B445A">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5D5A5E" w:rsidRPr="004B445A" w:rsidRDefault="005D5A5E" w:rsidP="005D5A5E">
      <w:pPr>
        <w:jc w:val="both"/>
        <w:rPr>
          <w:rFonts w:ascii="Arial" w:hAnsi="Arial" w:cs="Arial"/>
        </w:rPr>
      </w:pPr>
      <w:r w:rsidRPr="004B445A">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5D5A5E" w:rsidRPr="004B445A" w:rsidRDefault="005D5A5E" w:rsidP="005D5A5E">
      <w:pPr>
        <w:jc w:val="both"/>
        <w:rPr>
          <w:rFonts w:ascii="Arial" w:hAnsi="Arial" w:cs="Arial"/>
          <w:i/>
        </w:rPr>
      </w:pPr>
      <w:r w:rsidRPr="004B445A">
        <w:rPr>
          <w:rFonts w:ascii="Arial" w:hAnsi="Arial" w:cs="Arial"/>
          <w:i/>
        </w:rPr>
        <w:lastRenderedPageBreak/>
        <w:t>“</w:t>
      </w:r>
      <w:r w:rsidRPr="004B445A">
        <w:rPr>
          <w:rFonts w:ascii="Arial" w:hAnsi="Arial" w:cs="Arial"/>
          <w:b/>
          <w:i/>
        </w:rPr>
        <w:t>FUNDAMENTACIÓN Y MOTIVACIÓN DE LOS ACTOS ADMINISTRATIVOS.-</w:t>
      </w:r>
      <w:r w:rsidRPr="004B445A">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4B445A">
        <w:rPr>
          <w:rFonts w:ascii="Arial" w:hAnsi="Arial" w:cs="Arial"/>
          <w:i/>
        </w:rPr>
        <w:t>subincisos</w:t>
      </w:r>
      <w:proofErr w:type="spellEnd"/>
      <w:r w:rsidRPr="004B445A">
        <w:rPr>
          <w:rFonts w:ascii="Arial" w:hAnsi="Arial" w:cs="Arial"/>
          <w:i/>
        </w:rPr>
        <w:t xml:space="preserve">, fracciones y preceptos aplicables, y b).- los cuerpos legales, y preceptos que otorgan competencia o facultades a las autoridades para emitir el acto en agravio del gobernado.”  </w:t>
      </w:r>
    </w:p>
    <w:p w:rsidR="005D5A5E" w:rsidRPr="004B445A" w:rsidRDefault="005D5A5E" w:rsidP="005D5A5E">
      <w:pPr>
        <w:jc w:val="both"/>
        <w:rPr>
          <w:rFonts w:ascii="Arial" w:hAnsi="Arial" w:cs="Arial"/>
          <w:i/>
        </w:rPr>
      </w:pPr>
      <w:r w:rsidRPr="004B445A">
        <w:rPr>
          <w:rFonts w:ascii="Arial" w:hAnsi="Arial" w:cs="Arial"/>
          <w:i/>
        </w:rPr>
        <w:t>“</w:t>
      </w:r>
      <w:r w:rsidRPr="004B445A">
        <w:rPr>
          <w:rFonts w:ascii="Arial" w:hAnsi="Arial" w:cs="Arial"/>
          <w:b/>
          <w:i/>
        </w:rPr>
        <w:t>FUNDAMENTACIÓN Y MOTIVACIÓN.-</w:t>
      </w:r>
      <w:r w:rsidRPr="004B445A">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5D5A5E" w:rsidRPr="005D5A5E" w:rsidRDefault="005D5A5E" w:rsidP="005D5A5E">
      <w:pPr>
        <w:jc w:val="both"/>
        <w:rPr>
          <w:rFonts w:ascii="Arial" w:hAnsi="Arial" w:cs="Arial"/>
          <w:i/>
        </w:rPr>
      </w:pPr>
      <w:r w:rsidRPr="004B445A">
        <w:rPr>
          <w:rFonts w:ascii="Arial" w:hAnsi="Arial" w:cs="Arial"/>
          <w:i/>
        </w:rPr>
        <w:t>“</w:t>
      </w:r>
      <w:r w:rsidRPr="004B445A">
        <w:rPr>
          <w:rFonts w:ascii="Arial" w:hAnsi="Arial" w:cs="Arial"/>
          <w:b/>
          <w:i/>
        </w:rPr>
        <w:t>FUNDAMENTACIÓN Y MOTIVACIÓN, FALTA O INDEBIDA. EN CUANTO SON DISTINTAS, UNAS GENERAN NULIDAD LISA Y LLANA Y OTRAS PARA EFECTO.-</w:t>
      </w:r>
      <w:r w:rsidRPr="004B445A">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4B445A">
        <w:rPr>
          <w:rFonts w:ascii="Arial" w:hAnsi="Arial" w:cs="Arial"/>
          <w:i/>
        </w:rPr>
        <w:t>dan</w:t>
      </w:r>
      <w:proofErr w:type="gramEnd"/>
      <w:r w:rsidRPr="004B445A">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w:t>
      </w:r>
      <w:r w:rsidRPr="004B445A">
        <w:rPr>
          <w:rFonts w:ascii="Arial" w:hAnsi="Arial" w:cs="Arial"/>
          <w:i/>
        </w:rPr>
        <w:lastRenderedPageBreak/>
        <w:t>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5D5A5E" w:rsidRPr="004B445A" w:rsidRDefault="005D5A5E" w:rsidP="005D5A5E">
      <w:pPr>
        <w:jc w:val="both"/>
        <w:rPr>
          <w:rFonts w:ascii="Arial" w:hAnsi="Arial" w:cs="Arial"/>
        </w:rPr>
      </w:pPr>
      <w:r w:rsidRPr="004B445A">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5D5A5E" w:rsidRPr="004B445A" w:rsidRDefault="005D5A5E" w:rsidP="005D5A5E">
      <w:pPr>
        <w:jc w:val="both"/>
        <w:rPr>
          <w:rFonts w:ascii="Arial" w:hAnsi="Arial" w:cs="Arial"/>
        </w:rPr>
      </w:pPr>
      <w:r w:rsidRPr="004B445A">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5D5A5E" w:rsidRPr="004B445A" w:rsidRDefault="005D5A5E" w:rsidP="005D5A5E">
      <w:pPr>
        <w:jc w:val="both"/>
        <w:rPr>
          <w:rFonts w:ascii="Arial" w:hAnsi="Arial" w:cs="Arial"/>
          <w:i/>
        </w:rPr>
      </w:pPr>
      <w:r w:rsidRPr="004B445A">
        <w:rPr>
          <w:rFonts w:ascii="Arial" w:hAnsi="Arial" w:cs="Arial"/>
          <w:i/>
        </w:rPr>
        <w:t>“</w:t>
      </w:r>
      <w:r w:rsidRPr="004B445A">
        <w:rPr>
          <w:rFonts w:ascii="Arial" w:hAnsi="Arial" w:cs="Arial"/>
          <w:b/>
          <w:i/>
        </w:rPr>
        <w:t>COMPETENCIA. LA AUTORIDAD QUE CALIFICA LA INFRACCIÓN DEBE FUNDAR SU</w:t>
      </w:r>
      <w:r w:rsidRPr="004B445A">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5D5A5E" w:rsidRPr="004B445A" w:rsidRDefault="005D5A5E" w:rsidP="005D5A5E">
      <w:pPr>
        <w:jc w:val="both"/>
        <w:rPr>
          <w:rFonts w:ascii="Arial" w:hAnsi="Arial" w:cs="Arial"/>
          <w:i/>
        </w:rPr>
      </w:pPr>
      <w:r w:rsidRPr="004B445A">
        <w:rPr>
          <w:rFonts w:ascii="Arial" w:hAnsi="Arial" w:cs="Arial"/>
          <w:b/>
          <w:i/>
        </w:rPr>
        <w:t>CALIFICACIÓN LEGAL DE LA INFRACCIÓN. REQUISITOS QUE DEBE REUNIR LA.</w:t>
      </w:r>
      <w:r w:rsidRPr="004B445A">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5D5A5E" w:rsidRPr="005D5A5E" w:rsidRDefault="005D5A5E" w:rsidP="005D5A5E">
      <w:pPr>
        <w:jc w:val="both"/>
        <w:rPr>
          <w:rFonts w:ascii="Arial" w:hAnsi="Arial" w:cs="Arial"/>
        </w:rPr>
      </w:pPr>
      <w:r w:rsidRPr="004B445A">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5D5A5E" w:rsidRPr="004B445A" w:rsidRDefault="005D5A5E" w:rsidP="005D5A5E">
      <w:pPr>
        <w:jc w:val="both"/>
        <w:rPr>
          <w:rFonts w:ascii="Arial" w:hAnsi="Arial" w:cs="Arial"/>
          <w:i/>
        </w:rPr>
      </w:pPr>
      <w:r w:rsidRPr="004B445A">
        <w:rPr>
          <w:rFonts w:ascii="Arial" w:hAnsi="Arial" w:cs="Arial"/>
          <w:b/>
          <w:i/>
        </w:rPr>
        <w:lastRenderedPageBreak/>
        <w:t>CONTESTACIÓN DE LA DEMANDA. NO ES EL MEDIO PARA EXPRESAR LOS MOTIVOS Y FUNDAMENTOS DEL ACTO RECLAMADO.-</w:t>
      </w:r>
      <w:r w:rsidRPr="004B445A">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4B445A">
        <w:rPr>
          <w:rFonts w:ascii="Arial" w:hAnsi="Arial" w:cs="Arial"/>
          <w:i/>
        </w:rPr>
        <w:t>Noe</w:t>
      </w:r>
      <w:proofErr w:type="spellEnd"/>
      <w:r w:rsidRPr="004B445A">
        <w:rPr>
          <w:rFonts w:ascii="Arial" w:hAnsi="Arial" w:cs="Arial"/>
          <w:i/>
        </w:rPr>
        <w:t xml:space="preserve"> </w:t>
      </w:r>
      <w:proofErr w:type="spellStart"/>
      <w:r w:rsidRPr="004B445A">
        <w:rPr>
          <w:rFonts w:ascii="Arial" w:hAnsi="Arial" w:cs="Arial"/>
          <w:i/>
        </w:rPr>
        <w:t>Mascot</w:t>
      </w:r>
      <w:proofErr w:type="spellEnd"/>
      <w:r w:rsidRPr="004B445A">
        <w:rPr>
          <w:rFonts w:ascii="Arial" w:hAnsi="Arial" w:cs="Arial"/>
          <w:i/>
        </w:rPr>
        <w:t xml:space="preserve"> Uribe.)</w:t>
      </w:r>
    </w:p>
    <w:p w:rsidR="005D5A5E" w:rsidRPr="004B445A" w:rsidRDefault="005D5A5E" w:rsidP="005D5A5E">
      <w:pPr>
        <w:jc w:val="both"/>
        <w:rPr>
          <w:rFonts w:ascii="Arial" w:hAnsi="Arial" w:cs="Arial"/>
        </w:rPr>
      </w:pPr>
      <w:r w:rsidRPr="004B445A">
        <w:rPr>
          <w:rFonts w:ascii="Arial" w:hAnsi="Arial" w:cs="Arial"/>
        </w:rPr>
        <w:t>De igual forma, tiene aplicación por analogía la Tesis: V-TA-2aS-70, Época Quinta, Instancia: Segunda Sección, Fuente: R.T.F.J.F.A. Quinta Época. Año IV. No. 48. Diciembre 2004, visible en la Página: 311, que reza:</w:t>
      </w:r>
    </w:p>
    <w:p w:rsidR="005D5A5E" w:rsidRPr="004B445A" w:rsidRDefault="005D5A5E" w:rsidP="005D5A5E">
      <w:pPr>
        <w:jc w:val="both"/>
        <w:rPr>
          <w:rFonts w:ascii="Arial" w:hAnsi="Arial" w:cs="Arial"/>
          <w:i/>
        </w:rPr>
      </w:pPr>
      <w:r w:rsidRPr="004B445A">
        <w:rPr>
          <w:rFonts w:ascii="Arial" w:hAnsi="Arial" w:cs="Arial"/>
          <w:b/>
          <w:i/>
        </w:rPr>
        <w:t>FUNDAMENTACIÓN DE LA RESOLUCIÓN IMPUGNADA.- NO PUEDE MEJORARSE EN LA CONTESTACIÓN DE LA DEMANDA.-</w:t>
      </w:r>
      <w:r w:rsidRPr="004B445A">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5D5A5E" w:rsidRPr="004B445A" w:rsidRDefault="005D5A5E" w:rsidP="005D5A5E">
      <w:pPr>
        <w:jc w:val="both"/>
        <w:rPr>
          <w:rFonts w:ascii="Arial" w:eastAsia="Times New Roman" w:hAnsi="Arial" w:cs="Arial"/>
          <w:i/>
          <w:color w:val="000000"/>
        </w:rPr>
      </w:pPr>
      <w:r w:rsidRPr="004B445A">
        <w:rPr>
          <w:rFonts w:ascii="Arial" w:eastAsia="Times New Roman" w:hAnsi="Arial" w:cs="Arial"/>
          <w:b/>
          <w:i/>
          <w:color w:val="000000"/>
        </w:rPr>
        <w:t xml:space="preserve">“FUNDAMENTACIÓN Y MOTIVACIÓN. DEBEN CONSTAR EN EL CUERPO DE LA RESOLUCIÓN Y NO EN DOCUMENTO DISTINTO. </w:t>
      </w:r>
      <w:r w:rsidRPr="004B445A">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5D5A5E" w:rsidRPr="004B445A" w:rsidRDefault="005D5A5E" w:rsidP="005D5A5E">
      <w:pPr>
        <w:jc w:val="both"/>
        <w:rPr>
          <w:rFonts w:ascii="Arial" w:hAnsi="Arial" w:cs="Arial"/>
          <w:i/>
        </w:rPr>
      </w:pPr>
      <w:r w:rsidRPr="004B445A">
        <w:rPr>
          <w:rFonts w:ascii="Arial" w:hAnsi="Arial" w:cs="Arial"/>
          <w:i/>
        </w:rPr>
        <w:t>“</w:t>
      </w:r>
      <w:r w:rsidRPr="004B445A">
        <w:rPr>
          <w:rFonts w:ascii="Arial" w:hAnsi="Arial" w:cs="Arial"/>
          <w:b/>
          <w:i/>
        </w:rPr>
        <w:t>AUTORIDADES. FUNDAMENTACIÓN DE SUS ACTOS.-</w:t>
      </w:r>
      <w:r w:rsidRPr="004B445A">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5D5A5E" w:rsidRPr="004B445A" w:rsidRDefault="005D5A5E" w:rsidP="005D5A5E">
      <w:pPr>
        <w:jc w:val="both"/>
        <w:rPr>
          <w:rFonts w:ascii="Arial" w:hAnsi="Arial" w:cs="Arial"/>
        </w:rPr>
      </w:pPr>
      <w:r w:rsidRPr="004B445A">
        <w:rPr>
          <w:rFonts w:ascii="Arial" w:hAnsi="Arial" w:cs="Arial"/>
        </w:rPr>
        <w:t>Una vez satisfecha la pretensión de nulidad, se procede al estudio de las demás pretensiones de nulidad, se procede al estudio de las demás pretensiones:</w:t>
      </w:r>
    </w:p>
    <w:p w:rsidR="005D5A5E" w:rsidRDefault="005D5A5E" w:rsidP="005D5A5E">
      <w:pPr>
        <w:pStyle w:val="Prrafodelista"/>
        <w:numPr>
          <w:ilvl w:val="0"/>
          <w:numId w:val="3"/>
        </w:numPr>
        <w:jc w:val="both"/>
        <w:rPr>
          <w:rFonts w:ascii="Arial" w:hAnsi="Arial" w:cs="Arial"/>
        </w:rPr>
      </w:pPr>
      <w:r w:rsidRPr="004B445A">
        <w:rPr>
          <w:rFonts w:ascii="Arial" w:hAnsi="Arial" w:cs="Arial"/>
        </w:rPr>
        <w:t>Devolución de la cantidad pagada indebidamente. En su demanda, el actor solicita que le sea devuelta la cantidad pagada indebidamente, junto con las actualizaciones e intereses que se hubieran generado.</w:t>
      </w:r>
    </w:p>
    <w:p w:rsidR="005D5A5E" w:rsidRPr="004B445A" w:rsidRDefault="005D5A5E" w:rsidP="005D5A5E">
      <w:pPr>
        <w:jc w:val="both"/>
        <w:rPr>
          <w:rFonts w:ascii="Arial" w:hAnsi="Arial" w:cs="Arial"/>
        </w:rPr>
      </w:pPr>
      <w:r w:rsidRPr="004B445A">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5D5A5E" w:rsidRPr="004B445A" w:rsidRDefault="005D5A5E" w:rsidP="005D5A5E">
      <w:pPr>
        <w:jc w:val="both"/>
        <w:rPr>
          <w:rFonts w:ascii="Arial" w:hAnsi="Arial" w:cs="Arial"/>
        </w:rPr>
      </w:pPr>
      <w:r w:rsidRPr="004B445A">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5D5A5E" w:rsidRPr="004B445A" w:rsidRDefault="005D5A5E" w:rsidP="005D5A5E">
      <w:pPr>
        <w:jc w:val="both"/>
        <w:rPr>
          <w:rFonts w:ascii="Arial" w:hAnsi="Arial" w:cs="Arial"/>
        </w:rPr>
      </w:pPr>
      <w:r w:rsidRPr="004B445A">
        <w:rPr>
          <w:rFonts w:ascii="Arial" w:hAnsi="Arial" w:cs="Arial"/>
        </w:rPr>
        <w:lastRenderedPageBreak/>
        <w:t xml:space="preserve">Para acreditar el pago de la multa impuesta con motivo de la infracción combatida, la parte actora exhibe en su demanda la documental consistente en original de recibo oficial de pago número 23706 –AE, de fecha  26 veintiséis de noviembre  de 2021 dos mil veintiuno. </w:t>
      </w:r>
    </w:p>
    <w:p w:rsidR="005D5A5E" w:rsidRPr="004B445A" w:rsidRDefault="005D5A5E" w:rsidP="005D5A5E">
      <w:pPr>
        <w:jc w:val="both"/>
        <w:rPr>
          <w:rFonts w:ascii="Arial" w:hAnsi="Arial" w:cs="Arial"/>
        </w:rPr>
      </w:pPr>
      <w:r w:rsidRPr="004B445A">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5D5A5E" w:rsidRPr="004B445A" w:rsidRDefault="005D5A5E" w:rsidP="005D5A5E">
      <w:pPr>
        <w:jc w:val="both"/>
        <w:rPr>
          <w:rFonts w:ascii="Arial" w:hAnsi="Arial" w:cs="Arial"/>
        </w:rPr>
      </w:pPr>
      <w:r w:rsidRPr="004B445A">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5D5A5E" w:rsidRPr="004B445A" w:rsidRDefault="005D5A5E" w:rsidP="005D5A5E">
      <w:pPr>
        <w:jc w:val="both"/>
        <w:rPr>
          <w:rFonts w:ascii="Arial" w:hAnsi="Arial" w:cs="Arial"/>
        </w:rPr>
      </w:pPr>
      <w:r w:rsidRPr="004B445A">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5D5A5E" w:rsidRPr="004B445A" w:rsidRDefault="005D5A5E" w:rsidP="005D5A5E">
      <w:pPr>
        <w:jc w:val="both"/>
        <w:rPr>
          <w:rFonts w:ascii="Arial" w:hAnsi="Arial" w:cs="Arial"/>
        </w:rPr>
      </w:pPr>
      <w:r w:rsidRPr="004B445A">
        <w:rPr>
          <w:rFonts w:ascii="Arial" w:hAnsi="Arial" w:cs="Arial"/>
        </w:rPr>
        <w:t xml:space="preserve">El artículo 45 de la Ley de Hacienda para los Municipios del Estado de Guanajuato, establece que </w:t>
      </w:r>
      <w:r w:rsidRPr="004B445A">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4B445A">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5D5A5E" w:rsidRPr="004B445A" w:rsidRDefault="005D5A5E" w:rsidP="005D5A5E">
      <w:pPr>
        <w:jc w:val="both"/>
        <w:rPr>
          <w:rFonts w:ascii="Arial" w:hAnsi="Arial" w:cs="Arial"/>
        </w:rPr>
      </w:pPr>
      <w:r w:rsidRPr="004B445A">
        <w:rPr>
          <w:rFonts w:ascii="Arial" w:hAnsi="Arial" w:cs="Arial"/>
        </w:rPr>
        <w:t xml:space="preserve">Por lo tanto, la devolución cuyo momento asciende a la cantidad de $537.00 (quinientos treinta y siete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5D5A5E" w:rsidRDefault="005D5A5E" w:rsidP="005D5A5E">
      <w:pPr>
        <w:jc w:val="both"/>
        <w:rPr>
          <w:rFonts w:ascii="Arial" w:hAnsi="Arial" w:cs="Arial"/>
        </w:rPr>
      </w:pPr>
      <w:r w:rsidRPr="004B445A">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5D5A5E" w:rsidRPr="004B445A" w:rsidRDefault="005D5A5E" w:rsidP="005D5A5E">
      <w:pPr>
        <w:jc w:val="both"/>
        <w:rPr>
          <w:rFonts w:ascii="Arial" w:hAnsi="Arial" w:cs="Arial"/>
        </w:rPr>
      </w:pPr>
      <w:r w:rsidRPr="004B445A">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5D5A5E" w:rsidRPr="004B445A" w:rsidRDefault="005D5A5E" w:rsidP="005D5A5E">
      <w:pPr>
        <w:jc w:val="both"/>
        <w:rPr>
          <w:rFonts w:ascii="Arial" w:hAnsi="Arial" w:cs="Arial"/>
        </w:rPr>
      </w:pPr>
      <w:r w:rsidRPr="004B445A">
        <w:rPr>
          <w:rFonts w:ascii="Arial" w:hAnsi="Arial" w:cs="Arial"/>
        </w:rPr>
        <w:t>Del análisis a la porción normativa transcrita se advierte que la procedencia del pago de intereses en el supuesto mencionado, requiere la concurrencia de los siguientes elementos:</w:t>
      </w:r>
    </w:p>
    <w:p w:rsidR="005D5A5E" w:rsidRPr="004B445A" w:rsidRDefault="005D5A5E" w:rsidP="005D5A5E">
      <w:pPr>
        <w:pStyle w:val="Prrafodelista"/>
        <w:numPr>
          <w:ilvl w:val="0"/>
          <w:numId w:val="4"/>
        </w:numPr>
        <w:jc w:val="both"/>
        <w:rPr>
          <w:rFonts w:ascii="Arial" w:hAnsi="Arial" w:cs="Arial"/>
        </w:rPr>
      </w:pPr>
      <w:r w:rsidRPr="004B445A">
        <w:rPr>
          <w:rFonts w:ascii="Arial" w:hAnsi="Arial" w:cs="Arial"/>
        </w:rPr>
        <w:t>El establecimiento de un crédito fiscal por la autoridad en contra de un contribuyente.</w:t>
      </w:r>
    </w:p>
    <w:p w:rsidR="005D5A5E" w:rsidRPr="004B445A" w:rsidRDefault="005D5A5E" w:rsidP="005D5A5E">
      <w:pPr>
        <w:pStyle w:val="Prrafodelista"/>
        <w:numPr>
          <w:ilvl w:val="0"/>
          <w:numId w:val="4"/>
        </w:numPr>
        <w:jc w:val="both"/>
        <w:rPr>
          <w:rFonts w:ascii="Arial" w:hAnsi="Arial" w:cs="Arial"/>
        </w:rPr>
      </w:pPr>
      <w:r w:rsidRPr="004B445A">
        <w:rPr>
          <w:rFonts w:ascii="Arial" w:hAnsi="Arial" w:cs="Arial"/>
        </w:rPr>
        <w:t>La realización del pago de ese crédito fiscal por ese particular.</w:t>
      </w:r>
    </w:p>
    <w:p w:rsidR="005D5A5E" w:rsidRPr="004B445A" w:rsidRDefault="005D5A5E" w:rsidP="005D5A5E">
      <w:pPr>
        <w:pStyle w:val="Prrafodelista"/>
        <w:numPr>
          <w:ilvl w:val="0"/>
          <w:numId w:val="4"/>
        </w:numPr>
        <w:jc w:val="both"/>
        <w:rPr>
          <w:rFonts w:ascii="Arial" w:hAnsi="Arial" w:cs="Arial"/>
        </w:rPr>
      </w:pPr>
      <w:r w:rsidRPr="004B445A">
        <w:rPr>
          <w:rFonts w:ascii="Arial" w:hAnsi="Arial" w:cs="Arial"/>
        </w:rPr>
        <w:lastRenderedPageBreak/>
        <w:t>La inconformidad del contribuyente con el crédito fiscal pagado, manifiesta a través del ejercicio de algún medio de defensa legal.</w:t>
      </w:r>
    </w:p>
    <w:p w:rsidR="005D5A5E" w:rsidRPr="004B445A" w:rsidRDefault="005D5A5E" w:rsidP="005D5A5E">
      <w:pPr>
        <w:pStyle w:val="Prrafodelista"/>
        <w:numPr>
          <w:ilvl w:val="0"/>
          <w:numId w:val="4"/>
        </w:numPr>
        <w:jc w:val="both"/>
        <w:rPr>
          <w:rFonts w:ascii="Arial" w:hAnsi="Arial" w:cs="Arial"/>
        </w:rPr>
      </w:pPr>
      <w:r w:rsidRPr="004B445A">
        <w:rPr>
          <w:rFonts w:ascii="Arial" w:hAnsi="Arial" w:cs="Arial"/>
        </w:rPr>
        <w:t>La resolución de la impugnación a favor del particular inconforme, declarando la nulidad del crédito fiscal.</w:t>
      </w:r>
    </w:p>
    <w:p w:rsidR="005D5A5E" w:rsidRPr="004B445A" w:rsidRDefault="005D5A5E" w:rsidP="005D5A5E">
      <w:pPr>
        <w:jc w:val="both"/>
        <w:rPr>
          <w:rFonts w:ascii="Arial" w:hAnsi="Arial" w:cs="Arial"/>
        </w:rPr>
      </w:pPr>
      <w:r w:rsidRPr="004B445A">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174557,  de fecha 24 veinticuatro de noviembre de 2021 dos mil veintiuno, se impuso al actor una sanción económica; 2) Este realizó el pago de esa multa el día 26 veintiséis de noviembre de 2021 dos mil veintiuno, tal como se desprende del recibo de pago número 23706 –AE, y,  3) En contra de la boleta de infracción se promovió el demanda de juicio de nulidad.</w:t>
      </w:r>
    </w:p>
    <w:p w:rsidR="005D5A5E" w:rsidRPr="004B445A" w:rsidRDefault="005D5A5E" w:rsidP="005D5A5E">
      <w:pPr>
        <w:jc w:val="both"/>
        <w:rPr>
          <w:rFonts w:ascii="Arial" w:hAnsi="Arial" w:cs="Arial"/>
        </w:rPr>
      </w:pPr>
      <w:r w:rsidRPr="004B445A">
        <w:rPr>
          <w:rFonts w:ascii="Arial" w:hAnsi="Arial" w:cs="Arial"/>
        </w:rPr>
        <w:t xml:space="preserve">Luego entonces, este juzgador estima que el pago de intereses debe formar   parte de la sentencia porque al declararse la nulidad total de la boleta de infracción número 174557,  de fecha 24 veinticuatro de noviembre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5D5A5E" w:rsidRPr="004B445A" w:rsidRDefault="005D5A5E" w:rsidP="005D5A5E">
      <w:pPr>
        <w:jc w:val="both"/>
        <w:rPr>
          <w:rFonts w:ascii="Arial" w:hAnsi="Arial" w:cs="Arial"/>
        </w:rPr>
      </w:pPr>
      <w:r w:rsidRPr="004B445A">
        <w:rPr>
          <w:rFonts w:ascii="Arial" w:hAnsi="Arial" w:cs="Arial"/>
        </w:rPr>
        <w:t>Artículo 33. Cuando no se pague un crédito fiscal en la fecha o dentro del plazo señalado en las disposiciones respectivas, se cobrarán recargos a la tasa del 3% mensual.</w:t>
      </w:r>
    </w:p>
    <w:p w:rsidR="005D5A5E" w:rsidRPr="004B445A" w:rsidRDefault="005D5A5E" w:rsidP="005D5A5E">
      <w:pPr>
        <w:jc w:val="both"/>
        <w:rPr>
          <w:rFonts w:ascii="Arial" w:hAnsi="Arial" w:cs="Arial"/>
        </w:rPr>
      </w:pPr>
      <w:r w:rsidRPr="004B445A">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5D5A5E" w:rsidRPr="004B445A" w:rsidRDefault="005D5A5E" w:rsidP="005D5A5E">
      <w:pPr>
        <w:jc w:val="both"/>
        <w:rPr>
          <w:rFonts w:ascii="Arial" w:hAnsi="Arial" w:cs="Arial"/>
        </w:rPr>
      </w:pPr>
      <w:r w:rsidRPr="004B445A">
        <w:rPr>
          <w:rFonts w:ascii="Arial" w:hAnsi="Arial" w:cs="Arial"/>
        </w:rPr>
        <w:t>Cuando se conceda prórroga o autorización para pagar en parcialidades los créditos fiscales, se causarán recargos sobre el saldo insoluto a la tasa del 2% mensual.</w:t>
      </w:r>
    </w:p>
    <w:p w:rsidR="005D5A5E" w:rsidRPr="004B445A" w:rsidRDefault="005D5A5E" w:rsidP="005D5A5E">
      <w:pPr>
        <w:jc w:val="both"/>
        <w:rPr>
          <w:rFonts w:ascii="Arial" w:hAnsi="Arial" w:cs="Arial"/>
        </w:rPr>
      </w:pPr>
      <w:r w:rsidRPr="004B445A">
        <w:rPr>
          <w:rFonts w:ascii="Arial" w:hAnsi="Arial" w:cs="Arial"/>
        </w:rPr>
        <w:t>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w:t>
      </w:r>
      <w:r>
        <w:rPr>
          <w:rFonts w:ascii="Arial" w:hAnsi="Arial" w:cs="Arial"/>
        </w:rPr>
        <w:t>o o devolución correspondiente.</w:t>
      </w:r>
    </w:p>
    <w:p w:rsidR="005D5A5E" w:rsidRPr="004B445A" w:rsidRDefault="005D5A5E" w:rsidP="005D5A5E">
      <w:pPr>
        <w:jc w:val="both"/>
        <w:rPr>
          <w:rFonts w:ascii="Arial" w:hAnsi="Arial" w:cs="Arial"/>
        </w:rPr>
      </w:pPr>
      <w:r w:rsidRPr="004B445A">
        <w:rPr>
          <w:rFonts w:ascii="Arial" w:hAnsi="Arial" w:cs="Arial"/>
        </w:rPr>
        <w:t>Sirve de apoyo a lo anterior la tesis aislada XVI. 1º. A.T.13 A (10</w:t>
      </w:r>
      <w:proofErr w:type="gramStart"/>
      <w:r w:rsidRPr="004B445A">
        <w:rPr>
          <w:rFonts w:ascii="Arial" w:hAnsi="Arial" w:cs="Arial"/>
        </w:rPr>
        <w:t>ª .</w:t>
      </w:r>
      <w:proofErr w:type="gramEnd"/>
      <w:r w:rsidRPr="004B445A">
        <w:rPr>
          <w:rFonts w:ascii="Arial" w:hAnsi="Arial" w:cs="Arial"/>
        </w:rPr>
        <w:t>) sostenida por el Primer Tribunal Colegiado en materias Administrativa y de Trabajo del Décimo Sexto Circuito, que señala:</w:t>
      </w:r>
    </w:p>
    <w:p w:rsidR="005D5A5E" w:rsidRPr="004B445A" w:rsidRDefault="005D5A5E" w:rsidP="005D5A5E">
      <w:pPr>
        <w:jc w:val="both"/>
        <w:rPr>
          <w:rFonts w:ascii="Arial" w:hAnsi="Arial" w:cs="Arial"/>
          <w:i/>
        </w:rPr>
      </w:pPr>
      <w:r w:rsidRPr="004B445A">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w:t>
      </w:r>
      <w:r w:rsidRPr="004B445A">
        <w:rPr>
          <w:rFonts w:ascii="Arial" w:hAnsi="Arial" w:cs="Arial"/>
          <w:i/>
        </w:rPr>
        <w:lastRenderedPageBreak/>
        <w:t>acto impugnado y reconoce el derecho relativo, el pago de intereses procede en términos de la segunda hipótesis mencionada, esto es, conforme a la tasa que señale la ley anual de ingresos para los recargos, a partir de que se efectuó  el pago.</w:t>
      </w:r>
    </w:p>
    <w:p w:rsidR="005D5A5E" w:rsidRPr="004B445A" w:rsidRDefault="005D5A5E" w:rsidP="005D5A5E">
      <w:pPr>
        <w:jc w:val="both"/>
        <w:rPr>
          <w:rFonts w:ascii="Arial" w:hAnsi="Arial" w:cs="Arial"/>
        </w:rPr>
      </w:pPr>
      <w:r w:rsidRPr="004B445A">
        <w:rPr>
          <w:rFonts w:ascii="Arial" w:hAnsi="Arial" w:cs="Arial"/>
          <w:b/>
        </w:rPr>
        <w:t>SEXTO.-</w:t>
      </w:r>
      <w:r w:rsidRPr="004B445A">
        <w:rPr>
          <w:rFonts w:ascii="Arial" w:hAnsi="Arial" w:cs="Arial"/>
        </w:rPr>
        <w:t xml:space="preserve"> Con base en todo lo expuesto, quien juzga decreta la </w:t>
      </w:r>
      <w:r w:rsidRPr="004B445A">
        <w:rPr>
          <w:rFonts w:ascii="Arial" w:hAnsi="Arial" w:cs="Arial"/>
          <w:b/>
        </w:rPr>
        <w:t>ILEGALIDAD Y NULIDAD TOTAL DE LOS ACTOS ADMINISTRATIVOS IMPUGNADOS</w:t>
      </w:r>
      <w:r w:rsidRPr="004B445A">
        <w:rPr>
          <w:rFonts w:ascii="Arial" w:hAnsi="Arial" w:cs="Arial"/>
        </w:rPr>
        <w:t xml:space="preserve">,  para el efecto de que la demandada, en el término de quince días,  después de que cause estado la presente resolución,   deje sin efectos la boleta de infracción, folio número 174557,  de fecha 24 veinticuatro de noviembre  de 2021 dos mil veintiuno, recibo de pago número 23829 –AE, de fecha 26 veintiséis de noviembre  de 2021 dos mil veintiuno,   y  como consecuencia de lo anterior, la demandada,  deberá hacer los trámites necesarios para que se  haga al actor  la devolución  de  la cantidad de </w:t>
      </w:r>
      <w:r w:rsidRPr="004B445A">
        <w:rPr>
          <w:rFonts w:ascii="Arial" w:hAnsi="Arial" w:cs="Arial"/>
          <w:b/>
        </w:rPr>
        <w:t>$537.00 (quinientos treinta y siete  pesos 00/100 M.N.)</w:t>
      </w:r>
      <w:r w:rsidRPr="004B445A">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w:t>
      </w:r>
      <w:r>
        <w:rPr>
          <w:rFonts w:ascii="Arial" w:hAnsi="Arial" w:cs="Arial"/>
        </w:rPr>
        <w:t>anajuato.-------------------</w:t>
      </w:r>
    </w:p>
    <w:p w:rsidR="005D5A5E" w:rsidRPr="004B445A" w:rsidRDefault="005D5A5E" w:rsidP="005D5A5E">
      <w:pPr>
        <w:jc w:val="both"/>
        <w:rPr>
          <w:rFonts w:ascii="Arial" w:hAnsi="Arial" w:cs="Arial"/>
        </w:rPr>
      </w:pPr>
      <w:r w:rsidRPr="004B445A">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w:t>
      </w:r>
    </w:p>
    <w:p w:rsidR="005D5A5E" w:rsidRPr="004B445A" w:rsidRDefault="005D5A5E" w:rsidP="005D5A5E">
      <w:pPr>
        <w:jc w:val="both"/>
        <w:rPr>
          <w:rFonts w:ascii="Arial" w:hAnsi="Arial" w:cs="Arial"/>
        </w:rPr>
      </w:pPr>
      <w:r w:rsidRPr="004B445A">
        <w:rPr>
          <w:rFonts w:ascii="Arial" w:hAnsi="Arial" w:cs="Arial"/>
        </w:rPr>
        <w:t xml:space="preserve">boleta de infracción, folio número 174557,  de fecha 24 veinticuatro de noviembre  de 2021 dos mil veintiuno, recibo de pago número 23829 –AE, de fecha 26 veintiséis de noviembre  de 2021 dos mil veintiuno,   y  la devolución  de  la cantidad de </w:t>
      </w:r>
      <w:r w:rsidRPr="004B445A">
        <w:rPr>
          <w:rFonts w:ascii="Arial" w:hAnsi="Arial" w:cs="Arial"/>
          <w:b/>
        </w:rPr>
        <w:t>$537.00 (quinientos treinta y siete  pesos 00/100 M.N.)</w:t>
      </w:r>
      <w:r w:rsidRPr="004B445A">
        <w:rPr>
          <w:rFonts w:ascii="Arial" w:hAnsi="Arial" w:cs="Arial"/>
        </w:rPr>
        <w:t xml:space="preserve">,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w:t>
      </w:r>
      <w:bookmarkStart w:id="0" w:name="_GoBack"/>
      <w:bookmarkEnd w:id="0"/>
      <w:r w:rsidRPr="004B445A">
        <w:rPr>
          <w:rFonts w:ascii="Arial" w:hAnsi="Arial" w:cs="Arial"/>
        </w:rPr>
        <w:t>conformidad con lo señalado por el artículo 255  fracciones I, II y III del Código de Procedimiento y Justicia Administrativa vigente para nuestro Estado.-----------------</w:t>
      </w:r>
      <w:r>
        <w:rPr>
          <w:rFonts w:ascii="Arial" w:hAnsi="Arial" w:cs="Arial"/>
        </w:rPr>
        <w:t>----</w:t>
      </w:r>
    </w:p>
    <w:p w:rsidR="005D5A5E" w:rsidRPr="004B445A" w:rsidRDefault="005D5A5E" w:rsidP="005D5A5E">
      <w:pPr>
        <w:jc w:val="both"/>
        <w:rPr>
          <w:rFonts w:ascii="Arial" w:hAnsi="Arial" w:cs="Arial"/>
        </w:rPr>
      </w:pPr>
      <w:r w:rsidRPr="004B445A">
        <w:rPr>
          <w:rFonts w:ascii="Arial" w:hAnsi="Arial" w:cs="Arial"/>
          <w:b/>
        </w:rPr>
        <w:t>SEPTIMO.-</w:t>
      </w:r>
      <w:r w:rsidRPr="004B445A">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5D5A5E" w:rsidRPr="004B445A" w:rsidRDefault="005D5A5E" w:rsidP="005D5A5E">
      <w:pPr>
        <w:jc w:val="both"/>
        <w:rPr>
          <w:rFonts w:ascii="Arial" w:hAnsi="Arial" w:cs="Arial"/>
        </w:rPr>
      </w:pPr>
      <w:r w:rsidRPr="004B445A">
        <w:rPr>
          <w:rFonts w:ascii="Arial" w:hAnsi="Arial" w:cs="Arial"/>
        </w:rPr>
        <w:t>El actor ofreció  las siguientes pruebas:</w:t>
      </w:r>
    </w:p>
    <w:p w:rsidR="005D5A5E" w:rsidRPr="004B445A" w:rsidRDefault="005D5A5E" w:rsidP="005D5A5E">
      <w:pPr>
        <w:pStyle w:val="Prrafodelista"/>
        <w:numPr>
          <w:ilvl w:val="0"/>
          <w:numId w:val="1"/>
        </w:numPr>
        <w:jc w:val="both"/>
        <w:rPr>
          <w:rFonts w:ascii="Arial" w:hAnsi="Arial" w:cs="Arial"/>
        </w:rPr>
      </w:pPr>
      <w:r w:rsidRPr="004B445A">
        <w:rPr>
          <w:rFonts w:ascii="Arial" w:hAnsi="Arial" w:cs="Arial"/>
        </w:rPr>
        <w:t>Recibo  de pago número 23829 –AE, de fecha 26 veintiséis de noviembre  de 2021 dos mil veintiuno y  Copia simple de tarjeta de circulación, documental que se le da valor probatorio para acreditar la existencia del acto administrativo que se combate dentro de este proceso, así como el interés jurídico del actor.</w:t>
      </w:r>
    </w:p>
    <w:p w:rsidR="005D5A5E" w:rsidRPr="004B445A" w:rsidRDefault="005D5A5E" w:rsidP="005D5A5E">
      <w:pPr>
        <w:jc w:val="both"/>
        <w:rPr>
          <w:rFonts w:ascii="Arial" w:hAnsi="Arial" w:cs="Arial"/>
        </w:rPr>
      </w:pPr>
      <w:r w:rsidRPr="004B445A">
        <w:rPr>
          <w:rFonts w:ascii="Arial" w:hAnsi="Arial" w:cs="Arial"/>
        </w:rPr>
        <w:t>La autoridad demanda ofrecieron   las siguientes pruebas:</w:t>
      </w:r>
    </w:p>
    <w:p w:rsidR="005D5A5E" w:rsidRPr="004B445A" w:rsidRDefault="005D5A5E" w:rsidP="005D5A5E">
      <w:pPr>
        <w:pStyle w:val="Prrafodelista"/>
        <w:numPr>
          <w:ilvl w:val="0"/>
          <w:numId w:val="2"/>
        </w:numPr>
        <w:jc w:val="both"/>
        <w:rPr>
          <w:rFonts w:ascii="Arial" w:hAnsi="Arial" w:cs="Arial"/>
        </w:rPr>
      </w:pPr>
      <w:r w:rsidRPr="004B445A">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5D5A5E" w:rsidRPr="004B445A" w:rsidRDefault="005D5A5E" w:rsidP="005D5A5E">
      <w:pPr>
        <w:pStyle w:val="Prrafodelista"/>
        <w:numPr>
          <w:ilvl w:val="0"/>
          <w:numId w:val="2"/>
        </w:numPr>
        <w:jc w:val="both"/>
        <w:rPr>
          <w:rFonts w:ascii="Arial" w:hAnsi="Arial" w:cs="Arial"/>
        </w:rPr>
      </w:pPr>
      <w:r w:rsidRPr="004B445A">
        <w:rPr>
          <w:rFonts w:ascii="Arial" w:hAnsi="Arial" w:cs="Arial"/>
        </w:rPr>
        <w:t>Copia certificada de boleta de infracción, folio número 174557,  de fecha 24 veinticuatro de noviembre  de 2021 dos mil veintiuno, recibo de pago número 23829 –AE, de fecha 26 veintiséis de noviembre  de 2021 dos mil, documental que ya fue valorada dentro de este proceso.</w:t>
      </w:r>
    </w:p>
    <w:p w:rsidR="005D5A5E" w:rsidRPr="004B445A" w:rsidRDefault="005D5A5E" w:rsidP="005D5A5E">
      <w:pPr>
        <w:jc w:val="both"/>
        <w:rPr>
          <w:rFonts w:ascii="Arial" w:hAnsi="Arial" w:cs="Arial"/>
        </w:rPr>
      </w:pPr>
      <w:r w:rsidRPr="004B445A">
        <w:rPr>
          <w:rFonts w:ascii="Arial" w:hAnsi="Arial" w:cs="Arial"/>
        </w:rPr>
        <w:t xml:space="preserve">En mérito de lo expuesto y fundado, y con fundamento en el artículo 244 de la Ley Orgánica Municipal para el Estado de Guanajuato y el artículo 1 fracción II,  del  </w:t>
      </w:r>
      <w:r w:rsidRPr="004B445A">
        <w:rPr>
          <w:rFonts w:ascii="Arial" w:hAnsi="Arial" w:cs="Arial"/>
        </w:rPr>
        <w:lastRenderedPageBreak/>
        <w:t>Código de Procedimientos y Justicia Administrativa vigente en nuestra Entidad, es de resolverse y se.--------------</w:t>
      </w:r>
      <w:r>
        <w:rPr>
          <w:rFonts w:ascii="Arial" w:hAnsi="Arial" w:cs="Arial"/>
        </w:rPr>
        <w:t>-----------------------------------------</w:t>
      </w:r>
      <w:r w:rsidRPr="004B445A">
        <w:rPr>
          <w:rFonts w:ascii="Arial" w:hAnsi="Arial" w:cs="Arial"/>
        </w:rPr>
        <w:t>-------------------------------------</w:t>
      </w:r>
    </w:p>
    <w:p w:rsidR="005D5A5E" w:rsidRPr="004B445A" w:rsidRDefault="005D5A5E" w:rsidP="005D5A5E">
      <w:pPr>
        <w:jc w:val="center"/>
        <w:rPr>
          <w:rFonts w:ascii="Arial" w:hAnsi="Arial" w:cs="Arial"/>
          <w:b/>
        </w:rPr>
      </w:pPr>
      <w:r w:rsidRPr="004B445A">
        <w:rPr>
          <w:rFonts w:ascii="Arial" w:hAnsi="Arial" w:cs="Arial"/>
          <w:b/>
        </w:rPr>
        <w:t>R E S U E L V E</w:t>
      </w:r>
    </w:p>
    <w:p w:rsidR="005D5A5E" w:rsidRPr="004B445A" w:rsidRDefault="005D5A5E" w:rsidP="005D5A5E">
      <w:pPr>
        <w:jc w:val="both"/>
        <w:rPr>
          <w:rFonts w:ascii="Arial" w:hAnsi="Arial" w:cs="Arial"/>
        </w:rPr>
      </w:pPr>
      <w:r w:rsidRPr="004B445A">
        <w:rPr>
          <w:rFonts w:ascii="Arial" w:hAnsi="Arial" w:cs="Arial"/>
          <w:b/>
        </w:rPr>
        <w:t>PRIMERO.-</w:t>
      </w:r>
      <w:r w:rsidRPr="004B445A">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5D5A5E" w:rsidRPr="004B445A" w:rsidRDefault="005D5A5E" w:rsidP="005D5A5E">
      <w:pPr>
        <w:jc w:val="both"/>
        <w:rPr>
          <w:rFonts w:ascii="Arial" w:hAnsi="Arial" w:cs="Arial"/>
        </w:rPr>
      </w:pPr>
      <w:r w:rsidRPr="004B445A">
        <w:rPr>
          <w:rFonts w:ascii="Arial" w:hAnsi="Arial" w:cs="Arial"/>
          <w:b/>
        </w:rPr>
        <w:t>SEGUNDO.-</w:t>
      </w:r>
      <w:r w:rsidRPr="004B445A">
        <w:rPr>
          <w:rFonts w:ascii="Arial" w:hAnsi="Arial" w:cs="Arial"/>
        </w:rPr>
        <w:t xml:space="preserve"> </w:t>
      </w:r>
      <w:r w:rsidRPr="004B445A">
        <w:rPr>
          <w:rFonts w:ascii="Arial" w:hAnsi="Arial" w:cs="Arial"/>
          <w:b/>
        </w:rPr>
        <w:t>NO SE SOBRESEE EL PRESENTE PROCESO</w:t>
      </w:r>
      <w:r w:rsidRPr="004B445A">
        <w:rPr>
          <w:rFonts w:ascii="Arial" w:hAnsi="Arial" w:cs="Arial"/>
        </w:rPr>
        <w:t>, por las razones y fundamentos expuestos en el considerando tercero  de ésta</w:t>
      </w:r>
      <w:r>
        <w:rPr>
          <w:rFonts w:ascii="Arial" w:hAnsi="Arial" w:cs="Arial"/>
        </w:rPr>
        <w:t xml:space="preserve"> resolución.------------------</w:t>
      </w:r>
    </w:p>
    <w:p w:rsidR="005D5A5E" w:rsidRPr="004B445A" w:rsidRDefault="005D5A5E" w:rsidP="005D5A5E">
      <w:pPr>
        <w:jc w:val="both"/>
        <w:rPr>
          <w:rFonts w:ascii="Arial" w:hAnsi="Arial" w:cs="Arial"/>
          <w:b/>
        </w:rPr>
      </w:pPr>
      <w:r w:rsidRPr="004B445A">
        <w:rPr>
          <w:rFonts w:ascii="Arial" w:hAnsi="Arial" w:cs="Arial"/>
          <w:b/>
        </w:rPr>
        <w:t>TERCERO.- SE DECLARA LA NULIDAD TOTAL DEL ACTO IMPUGNADO</w:t>
      </w:r>
      <w:r w:rsidRPr="004B445A">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4B445A">
        <w:rPr>
          <w:rFonts w:ascii="Arial" w:hAnsi="Arial" w:cs="Arial"/>
        </w:rPr>
        <w:t>-----------------------</w:t>
      </w:r>
      <w:r w:rsidRPr="004B445A">
        <w:rPr>
          <w:rFonts w:ascii="Arial" w:hAnsi="Arial" w:cs="Arial"/>
          <w:b/>
        </w:rPr>
        <w:t xml:space="preserve"> </w:t>
      </w:r>
    </w:p>
    <w:p w:rsidR="005D5A5E" w:rsidRPr="004B445A" w:rsidRDefault="005D5A5E" w:rsidP="005D5A5E">
      <w:pPr>
        <w:jc w:val="both"/>
        <w:rPr>
          <w:rFonts w:ascii="Arial" w:hAnsi="Arial" w:cs="Arial"/>
        </w:rPr>
      </w:pPr>
      <w:r w:rsidRPr="004B445A">
        <w:rPr>
          <w:rFonts w:ascii="Arial" w:hAnsi="Arial" w:cs="Arial"/>
          <w:b/>
        </w:rPr>
        <w:t xml:space="preserve">CUARTO.- </w:t>
      </w:r>
      <w:r w:rsidRPr="004B445A">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4B445A">
        <w:rPr>
          <w:rFonts w:ascii="Arial" w:hAnsi="Arial" w:cs="Arial"/>
        </w:rPr>
        <w:t>-----------</w:t>
      </w:r>
    </w:p>
    <w:p w:rsidR="005D5A5E" w:rsidRPr="004B445A" w:rsidRDefault="005D5A5E" w:rsidP="005D5A5E">
      <w:pPr>
        <w:jc w:val="both"/>
        <w:rPr>
          <w:rFonts w:ascii="Arial" w:hAnsi="Arial" w:cs="Arial"/>
        </w:rPr>
      </w:pPr>
      <w:r w:rsidRPr="004B445A">
        <w:rPr>
          <w:rFonts w:ascii="Arial" w:hAnsi="Arial" w:cs="Arial"/>
          <w:b/>
        </w:rPr>
        <w:t>NOTIFIQUESE.</w:t>
      </w:r>
      <w:r w:rsidRPr="004B445A">
        <w:rPr>
          <w:rFonts w:ascii="Arial" w:hAnsi="Arial" w:cs="Arial"/>
        </w:rPr>
        <w:t>--------------------------------</w:t>
      </w:r>
      <w:r>
        <w:rPr>
          <w:rFonts w:ascii="Arial" w:hAnsi="Arial" w:cs="Arial"/>
        </w:rPr>
        <w:t>----------------------</w:t>
      </w:r>
      <w:r w:rsidRPr="004B445A">
        <w:rPr>
          <w:rFonts w:ascii="Arial" w:hAnsi="Arial" w:cs="Arial"/>
        </w:rPr>
        <w:t>-------------------------------------</w:t>
      </w:r>
    </w:p>
    <w:p w:rsidR="005D5A5E" w:rsidRPr="004B445A" w:rsidRDefault="005D5A5E" w:rsidP="005D5A5E">
      <w:pPr>
        <w:jc w:val="both"/>
        <w:rPr>
          <w:rFonts w:ascii="Arial" w:hAnsi="Arial" w:cs="Arial"/>
        </w:rPr>
      </w:pPr>
      <w:r w:rsidRPr="004B445A">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AC2743" w:rsidRDefault="00AC2743"/>
    <w:sectPr w:rsidR="00AC2743" w:rsidSect="005D5A5E">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5E"/>
    <w:rsid w:val="005D5A5E"/>
    <w:rsid w:val="00AC2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A6369-8EA8-4DBA-B8E5-923BDCF8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A5E"/>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5A5E"/>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7268</Words>
  <Characters>39976</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2022-06-28T19:51:00Z</dcterms:created>
  <dcterms:modified xsi:type="dcterms:W3CDTF">2022-06-28T19:55:00Z</dcterms:modified>
</cp:coreProperties>
</file>